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8E" w:rsidRPr="00603B8E" w:rsidRDefault="00603B8E" w:rsidP="00603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B8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03B8E" w:rsidRDefault="00603B8E" w:rsidP="00603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B8E">
        <w:rPr>
          <w:rFonts w:ascii="Times New Roman" w:hAnsi="Times New Roman" w:cs="Times New Roman"/>
          <w:sz w:val="28"/>
          <w:szCs w:val="28"/>
        </w:rPr>
        <w:t xml:space="preserve">«Промыщленновская средняя </w:t>
      </w:r>
      <w:r w:rsidR="0039172C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603B8E">
        <w:rPr>
          <w:rFonts w:ascii="Times New Roman" w:hAnsi="Times New Roman" w:cs="Times New Roman"/>
          <w:sz w:val="28"/>
          <w:szCs w:val="28"/>
        </w:rPr>
        <w:t>школа №56»</w:t>
      </w:r>
    </w:p>
    <w:p w:rsidR="000B5BAB" w:rsidRDefault="000B5BAB" w:rsidP="00603B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Промышленная</w:t>
      </w:r>
    </w:p>
    <w:p w:rsidR="00603B8E" w:rsidRDefault="00603B8E" w:rsidP="00603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819" w:rsidRDefault="00332819" w:rsidP="00603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199" w:rsidRDefault="00E33199" w:rsidP="00603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819" w:rsidRDefault="00332819" w:rsidP="00603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199" w:rsidRDefault="00E33199" w:rsidP="00603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819" w:rsidRDefault="00332819" w:rsidP="0033281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BAB">
        <w:rPr>
          <w:rFonts w:ascii="Times New Roman" w:hAnsi="Times New Roman" w:cs="Times New Roman"/>
          <w:b/>
          <w:sz w:val="28"/>
          <w:szCs w:val="28"/>
        </w:rPr>
        <w:t>Быт: новые</w:t>
      </w:r>
      <w:r w:rsidR="000B5BAB">
        <w:rPr>
          <w:rFonts w:ascii="Times New Roman" w:hAnsi="Times New Roman" w:cs="Times New Roman"/>
          <w:b/>
          <w:sz w:val="28"/>
          <w:szCs w:val="28"/>
        </w:rPr>
        <w:t xml:space="preserve"> черты в жизни города и деревни</w:t>
      </w:r>
    </w:p>
    <w:p w:rsidR="000B5BAB" w:rsidRPr="000B5BAB" w:rsidRDefault="000B5BAB" w:rsidP="0033281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5BAB"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</w:p>
    <w:p w:rsidR="00332819" w:rsidRDefault="00332819" w:rsidP="00603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819" w:rsidRDefault="00332819" w:rsidP="00603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819" w:rsidRDefault="00332819" w:rsidP="00603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819" w:rsidRPr="00332819" w:rsidRDefault="00332819" w:rsidP="003328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2819">
        <w:rPr>
          <w:rFonts w:ascii="Times New Roman" w:hAnsi="Times New Roman" w:cs="Times New Roman"/>
          <w:b/>
          <w:sz w:val="28"/>
          <w:szCs w:val="28"/>
        </w:rPr>
        <w:t>ФИО автора:</w:t>
      </w:r>
    </w:p>
    <w:p w:rsidR="00332819" w:rsidRDefault="00332819" w:rsidP="003328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Боголюбов Егор Андреевич,</w:t>
      </w:r>
    </w:p>
    <w:p w:rsidR="00332819" w:rsidRDefault="00332819" w:rsidP="003328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обществознания;</w:t>
      </w:r>
    </w:p>
    <w:p w:rsidR="00332819" w:rsidRDefault="00332819" w:rsidP="003328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Боголюбова Оксана Григорьевна,</w:t>
      </w:r>
    </w:p>
    <w:p w:rsidR="00332819" w:rsidRDefault="00332819" w:rsidP="003328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332819" w:rsidRDefault="00332819" w:rsidP="00332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819" w:rsidRDefault="00332819" w:rsidP="00332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819" w:rsidRDefault="00332819" w:rsidP="00332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819" w:rsidRDefault="00332819" w:rsidP="00332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72C" w:rsidRDefault="0039172C" w:rsidP="00332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72C" w:rsidRDefault="0039172C" w:rsidP="00332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819" w:rsidRDefault="00332819" w:rsidP="003328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Промышленная</w:t>
      </w:r>
    </w:p>
    <w:p w:rsidR="00603B8E" w:rsidRPr="00603B8E" w:rsidRDefault="00332819" w:rsidP="003328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286563" w:rsidRDefault="00286563" w:rsidP="0033281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D1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603B8E" w:rsidRDefault="00603B8E" w:rsidP="0033281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03B8E" w:rsidRPr="00603B8E" w:rsidRDefault="00603B8E" w:rsidP="003328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Предмет: </w:t>
      </w:r>
      <w:r w:rsidRPr="00603B8E">
        <w:rPr>
          <w:rFonts w:ascii="Times New Roman" w:hAnsi="Times New Roman" w:cs="Times New Roman"/>
          <w:sz w:val="28"/>
          <w:szCs w:val="28"/>
        </w:rPr>
        <w:t>история, литература</w:t>
      </w:r>
    </w:p>
    <w:p w:rsidR="00286563" w:rsidRPr="00E377D1" w:rsidRDefault="00286563" w:rsidP="003328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D1">
        <w:rPr>
          <w:rStyle w:val="c3c1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Тема: </w:t>
      </w:r>
      <w:r w:rsidRPr="00E377D1">
        <w:rPr>
          <w:rFonts w:ascii="Times New Roman" w:hAnsi="Times New Roman" w:cs="Times New Roman"/>
          <w:sz w:val="28"/>
          <w:szCs w:val="28"/>
        </w:rPr>
        <w:t>Быт: новые черты в жизни города и деревни.</w:t>
      </w:r>
    </w:p>
    <w:p w:rsidR="00603B8E" w:rsidRDefault="00603B8E" w:rsidP="003328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D1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7D1">
        <w:rPr>
          <w:rFonts w:ascii="Times New Roman" w:hAnsi="Times New Roman" w:cs="Times New Roman"/>
          <w:color w:val="000000"/>
          <w:sz w:val="28"/>
          <w:szCs w:val="28"/>
        </w:rPr>
        <w:t>урок открытия новых знаний.</w:t>
      </w:r>
    </w:p>
    <w:p w:rsidR="00603B8E" w:rsidRPr="00E377D1" w:rsidRDefault="00332819" w:rsidP="003328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819">
        <w:rPr>
          <w:rFonts w:ascii="Times New Roman" w:hAnsi="Times New Roman" w:cs="Times New Roman"/>
          <w:b/>
          <w:color w:val="000000"/>
          <w:sz w:val="28"/>
          <w:szCs w:val="28"/>
        </w:rPr>
        <w:t>Класс: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</w:p>
    <w:p w:rsidR="00603B8E" w:rsidRDefault="00603B8E" w:rsidP="00332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603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Прогнозируемые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86563" w:rsidRPr="00E377D1" w:rsidRDefault="00286563" w:rsidP="003328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7D1"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</w:p>
    <w:p w:rsidR="00286563" w:rsidRPr="00E377D1" w:rsidRDefault="00286563" w:rsidP="003328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D1">
        <w:rPr>
          <w:rFonts w:ascii="Times New Roman" w:hAnsi="Times New Roman" w:cs="Times New Roman"/>
          <w:sz w:val="28"/>
          <w:szCs w:val="28"/>
        </w:rPr>
        <w:t xml:space="preserve">- воспитать доброе отношение друг к другу при работе в группе, </w:t>
      </w:r>
    </w:p>
    <w:p w:rsidR="00286563" w:rsidRPr="00E377D1" w:rsidRDefault="00286563" w:rsidP="003328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D1">
        <w:rPr>
          <w:rFonts w:ascii="Times New Roman" w:hAnsi="Times New Roman" w:cs="Times New Roman"/>
          <w:sz w:val="28"/>
          <w:szCs w:val="28"/>
        </w:rPr>
        <w:t>-</w:t>
      </w:r>
      <w:r w:rsidRPr="00E377D1">
        <w:rPr>
          <w:rFonts w:ascii="Times New Roman" w:hAnsi="Times New Roman" w:cs="Times New Roman"/>
          <w:color w:val="000000"/>
          <w:sz w:val="28"/>
          <w:szCs w:val="28"/>
        </w:rPr>
        <w:t>формировать адекватную самооценку.</w:t>
      </w:r>
    </w:p>
    <w:p w:rsidR="00286563" w:rsidRPr="00E377D1" w:rsidRDefault="00286563" w:rsidP="003328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7D1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286563" w:rsidRPr="00E377D1" w:rsidRDefault="00286563" w:rsidP="003328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D1">
        <w:rPr>
          <w:rFonts w:ascii="Times New Roman" w:hAnsi="Times New Roman" w:cs="Times New Roman"/>
          <w:sz w:val="28"/>
          <w:szCs w:val="28"/>
        </w:rPr>
        <w:t xml:space="preserve"> - </w:t>
      </w:r>
      <w:r w:rsidRPr="00E377D1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формулировать тему урока, развивать умения ставить цели деятельности и задачи на уроке, </w:t>
      </w:r>
    </w:p>
    <w:p w:rsidR="00286563" w:rsidRPr="00E377D1" w:rsidRDefault="00286563" w:rsidP="003328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D1">
        <w:rPr>
          <w:rFonts w:ascii="Times New Roman" w:hAnsi="Times New Roman" w:cs="Times New Roman"/>
          <w:color w:val="000000"/>
          <w:sz w:val="28"/>
          <w:szCs w:val="28"/>
        </w:rPr>
        <w:t>- проводить анализ учебного материала, извлекать информацию, пре</w:t>
      </w:r>
      <w:r w:rsidRPr="00E377D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377D1">
        <w:rPr>
          <w:rFonts w:ascii="Times New Roman" w:hAnsi="Times New Roman" w:cs="Times New Roman"/>
          <w:color w:val="000000"/>
          <w:sz w:val="28"/>
          <w:szCs w:val="28"/>
        </w:rPr>
        <w:t>ставленную в разной форме,</w:t>
      </w:r>
    </w:p>
    <w:p w:rsidR="00286563" w:rsidRPr="00E377D1" w:rsidRDefault="00286563" w:rsidP="003328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D1">
        <w:rPr>
          <w:rFonts w:ascii="Times New Roman" w:hAnsi="Times New Roman" w:cs="Times New Roman"/>
          <w:color w:val="000000"/>
          <w:sz w:val="28"/>
          <w:szCs w:val="28"/>
        </w:rPr>
        <w:t>- уметь с достаточной полнотой и точностью выражать свои мысли, дог</w:t>
      </w:r>
      <w:r w:rsidRPr="00E377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77D1">
        <w:rPr>
          <w:rFonts w:ascii="Times New Roman" w:hAnsi="Times New Roman" w:cs="Times New Roman"/>
          <w:color w:val="000000"/>
          <w:sz w:val="28"/>
          <w:szCs w:val="28"/>
        </w:rPr>
        <w:t xml:space="preserve">вариваться и приходить к общему решению в совместной деятельности, </w:t>
      </w:r>
    </w:p>
    <w:p w:rsidR="00286563" w:rsidRPr="00E377D1" w:rsidRDefault="00286563" w:rsidP="003328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D1">
        <w:rPr>
          <w:rFonts w:ascii="Times New Roman" w:hAnsi="Times New Roman" w:cs="Times New Roman"/>
          <w:color w:val="000000"/>
          <w:sz w:val="28"/>
          <w:szCs w:val="28"/>
        </w:rPr>
        <w:t>- формулировать конечный результат и подводить итоги деятельности на уроке.</w:t>
      </w:r>
    </w:p>
    <w:p w:rsidR="00286563" w:rsidRPr="00E377D1" w:rsidRDefault="00286563" w:rsidP="003328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377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Метапредметные: </w:t>
      </w:r>
    </w:p>
    <w:p w:rsidR="00286563" w:rsidRPr="00E377D1" w:rsidRDefault="00286563" w:rsidP="003328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D1">
        <w:rPr>
          <w:rFonts w:ascii="Times New Roman" w:hAnsi="Times New Roman" w:cs="Times New Roman"/>
          <w:color w:val="000000"/>
          <w:sz w:val="28"/>
          <w:szCs w:val="28"/>
        </w:rPr>
        <w:t xml:space="preserve">- воспитать учащихся в духе патриотизма, уважению к своему Отечеству и народу, </w:t>
      </w:r>
    </w:p>
    <w:p w:rsidR="00286563" w:rsidRPr="00E377D1" w:rsidRDefault="00286563" w:rsidP="003328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D1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использовать знания о культуре своего народа в общении с людьми в школе и внешкольной жизни, применять исторические знания для сохранения культурного наследия и памятников культуры своей страны. </w:t>
      </w:r>
    </w:p>
    <w:p w:rsidR="00603B8E" w:rsidRDefault="00603B8E" w:rsidP="003328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B8E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</w:t>
      </w:r>
      <w:r w:rsidRPr="00603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E377D1">
        <w:rPr>
          <w:rFonts w:ascii="Times New Roman" w:hAnsi="Times New Roman" w:cs="Times New Roman"/>
          <w:color w:val="000000"/>
          <w:sz w:val="28"/>
          <w:szCs w:val="28"/>
        </w:rPr>
        <w:t>медиапроектор, компьютер, доска, раздаточный матер</w:t>
      </w:r>
      <w:r w:rsidRPr="00E377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77D1">
        <w:rPr>
          <w:rFonts w:ascii="Times New Roman" w:hAnsi="Times New Roman" w:cs="Times New Roman"/>
          <w:color w:val="000000"/>
          <w:sz w:val="28"/>
          <w:szCs w:val="28"/>
        </w:rPr>
        <w:t xml:space="preserve">ал, учебники,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фломастеры, </w:t>
      </w:r>
      <w:r w:rsidRPr="00603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7D1">
        <w:rPr>
          <w:rFonts w:ascii="Times New Roman" w:hAnsi="Times New Roman" w:cs="Times New Roman"/>
          <w:color w:val="000000"/>
          <w:sz w:val="28"/>
          <w:szCs w:val="28"/>
        </w:rPr>
        <w:t>словари.</w:t>
      </w:r>
    </w:p>
    <w:p w:rsidR="00603B8E" w:rsidRDefault="00603B8E" w:rsidP="003328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2819" w:rsidRDefault="00332819" w:rsidP="00332819">
      <w:pPr>
        <w:spacing w:line="36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8C4C63" w:rsidRPr="00E377D1" w:rsidRDefault="008C4C63" w:rsidP="00603B8E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77D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Организационная структура урока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961"/>
        <w:gridCol w:w="1560"/>
        <w:gridCol w:w="1275"/>
      </w:tblGrid>
      <w:tr w:rsidR="00900118" w:rsidRPr="00E377D1" w:rsidTr="00F24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b/>
                <w:sz w:val="28"/>
                <w:szCs w:val="28"/>
              </w:rPr>
              <w:t>Этапы, цели этапа.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b/>
                <w:sz w:val="28"/>
                <w:szCs w:val="28"/>
              </w:rPr>
              <w:t>Деятел</w:t>
            </w:r>
            <w:r w:rsidRPr="00E377D1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E377D1">
              <w:rPr>
                <w:rFonts w:ascii="Times New Roman" w:hAnsi="Times New Roman" w:cs="Times New Roman"/>
                <w:b/>
                <w:sz w:val="28"/>
                <w:szCs w:val="28"/>
              </w:rPr>
              <w:t>ность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b/>
                <w:sz w:val="28"/>
                <w:szCs w:val="28"/>
              </w:rPr>
              <w:t>Форм</w:t>
            </w:r>
            <w:r w:rsidRPr="00E377D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377D1">
              <w:rPr>
                <w:rFonts w:ascii="Times New Roman" w:hAnsi="Times New Roman" w:cs="Times New Roman"/>
                <w:b/>
                <w:sz w:val="28"/>
                <w:szCs w:val="28"/>
              </w:rPr>
              <w:t>руемые УУД</w:t>
            </w:r>
          </w:p>
        </w:tc>
      </w:tr>
      <w:tr w:rsidR="00900118" w:rsidRPr="00E377D1" w:rsidTr="00F24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8" w:rsidRPr="00E377D1" w:rsidRDefault="00900118" w:rsidP="00F24019">
            <w:pPr>
              <w:pStyle w:val="a3"/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1.Организационный момент</w:t>
            </w:r>
          </w:p>
          <w:p w:rsidR="00900118" w:rsidRPr="00E377D1" w:rsidRDefault="00900118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осознанного вхождения учащихся в пространство деятельности на уроке, включение учащихся в деятельность.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истории:</w:t>
            </w: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bCs/>
                <w:sz w:val="28"/>
                <w:szCs w:val="28"/>
              </w:rPr>
              <w:t>Здравствуйте, ребята, садитесь. Я в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</w:rPr>
              <w:t>жу, что вы пришли на урок с хорошим настроением, надеюсь, что оно пом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</w:rPr>
              <w:t>жет вам в овладении новыми знаниями и умениями, в закреплении ранее из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ченного. 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Откройте, пожалуйста, тетр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ди, запишите число.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Открыв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ют тетр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ди, зап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сывают число.</w:t>
            </w: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стные, комм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тивные.</w:t>
            </w:r>
          </w:p>
        </w:tc>
      </w:tr>
      <w:tr w:rsidR="00900118" w:rsidRPr="00E377D1" w:rsidTr="00F24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Мотивация к учебной де</w:t>
            </w:r>
            <w:r w:rsidRPr="00E3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E3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тельности </w:t>
            </w:r>
          </w:p>
          <w:p w:rsidR="00900118" w:rsidRPr="00E377D1" w:rsidRDefault="00900118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: создание мотивации к новому уче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ному действию, организация аналитического мыслительного действия на 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нове дедукти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ных методов. </w:t>
            </w:r>
          </w:p>
          <w:p w:rsidR="00900118" w:rsidRPr="00E377D1" w:rsidRDefault="00900118" w:rsidP="00F2401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8" w:rsidRPr="00E377D1" w:rsidRDefault="00900118" w:rsidP="00F2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русского языка:</w:t>
            </w:r>
          </w:p>
          <w:p w:rsidR="00900118" w:rsidRPr="00E377D1" w:rsidRDefault="00900118" w:rsidP="00F2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 xml:space="preserve"> - Добрый день! Начать наш урок мне хотелось бы с притчи.</w:t>
            </w:r>
          </w:p>
          <w:p w:rsidR="00900118" w:rsidRPr="00E377D1" w:rsidRDefault="00900118" w:rsidP="00F2401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«Однажды глаза сказали:</w:t>
            </w:r>
          </w:p>
          <w:p w:rsidR="00900118" w:rsidRPr="00E377D1" w:rsidRDefault="00900118" w:rsidP="00F2401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 Какие прекрасные горы виднеются там впереди. Они высокие, даже выше колонн во дворце шейха.</w:t>
            </w:r>
          </w:p>
          <w:p w:rsidR="00900118" w:rsidRPr="00E377D1" w:rsidRDefault="00900118" w:rsidP="00F2401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 О каких горах вы говорите? Мы н</w:t>
            </w:r>
            <w:r w:rsidRPr="00E377D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E377D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чего не слышим, - сказали уши, усер</w:t>
            </w:r>
            <w:r w:rsidRPr="00E377D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</w:t>
            </w:r>
            <w:r w:rsidRPr="00E377D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 напрягая свой слух.</w:t>
            </w:r>
          </w:p>
          <w:p w:rsidR="00900118" w:rsidRPr="00E377D1" w:rsidRDefault="00900118" w:rsidP="00F2401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 Да горой тут и не пахнет! – возм</w:t>
            </w:r>
            <w:r w:rsidRPr="00E377D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</w:t>
            </w:r>
            <w:r w:rsidRPr="00E377D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щенно заметил нос, присоединившись к разговору.</w:t>
            </w:r>
          </w:p>
          <w:p w:rsidR="00900118" w:rsidRPr="00E377D1" w:rsidRDefault="00900118" w:rsidP="00F24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 Мы пытаемся дотронуться до горы, но ничего похожего не может нащ</w:t>
            </w:r>
            <w:r w:rsidRPr="00E377D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</w:t>
            </w:r>
            <w:r w:rsidRPr="00E377D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пать, - добавили руки</w:t>
            </w:r>
          </w:p>
          <w:p w:rsidR="00900118" w:rsidRPr="00E377D1" w:rsidRDefault="00900118" w:rsidP="00F24019">
            <w:pPr>
              <w:spacing w:after="0" w:line="240" w:lineRule="auto"/>
              <w:contextualSpacing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7D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Руки, уши и нос начали обсуждать сложившуюся ситуацию и посчитали, что глаза сошли с ума. Глаза же тем временем смотрели уже совершенно в другое место».</w:t>
            </w:r>
            <w:r w:rsidRPr="00E377D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</w:p>
          <w:p w:rsidR="00900118" w:rsidRPr="00E377D1" w:rsidRDefault="00900118" w:rsidP="00F24019">
            <w:pPr>
              <w:spacing w:after="0" w:line="240" w:lineRule="auto"/>
              <w:contextualSpacing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00118" w:rsidRPr="00E377D1" w:rsidRDefault="00900118" w:rsidP="00F24019">
            <w:pPr>
              <w:spacing w:after="0" w:line="240" w:lineRule="auto"/>
              <w:contextualSpacing/>
              <w:jc w:val="both"/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377D1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Обсуждение притчи</w:t>
            </w:r>
          </w:p>
          <w:p w:rsidR="00900118" w:rsidRPr="00E377D1" w:rsidRDefault="00900118" w:rsidP="00F24019">
            <w:pPr>
              <w:spacing w:after="0" w:line="240" w:lineRule="auto"/>
              <w:contextualSpacing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7D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Итак, какова на ваш взгляд основная мысль этой притчи?</w:t>
            </w:r>
          </w:p>
          <w:p w:rsidR="00900118" w:rsidRPr="00E377D1" w:rsidRDefault="00900118" w:rsidP="00F24019">
            <w:pPr>
              <w:spacing w:after="0" w:line="240" w:lineRule="auto"/>
              <w:contextualSpacing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00118" w:rsidRPr="00E377D1" w:rsidRDefault="00900118" w:rsidP="00F24019">
            <w:pPr>
              <w:spacing w:after="0" w:line="240" w:lineRule="auto"/>
              <w:contextualSpacing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7D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Каждый человек индивидуален, то, что </w:t>
            </w:r>
            <w:r w:rsidRPr="00E377D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видит один, другой может и не зам</w:t>
            </w:r>
            <w:r w:rsidRPr="00E377D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E377D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тить, то, что одному покажется гла</w:t>
            </w:r>
            <w:r w:rsidRPr="00E377D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377D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ным, для другого будет сущим пуст</w:t>
            </w:r>
            <w:r w:rsidRPr="00E377D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E377D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ком. Для того, чтобы создать полную картину происходящего недостаточно действий и понимания только одного человека, ведь этот человек может и ошибаться. И только совместная де</w:t>
            </w:r>
            <w:r w:rsidRPr="00E377D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E377D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тельность поможет обрисовать реально существующую действительность.</w:t>
            </w:r>
          </w:p>
          <w:p w:rsidR="00900118" w:rsidRPr="00E377D1" w:rsidRDefault="00900118" w:rsidP="00F24019">
            <w:pPr>
              <w:spacing w:after="0" w:line="240" w:lineRule="auto"/>
              <w:contextualSpacing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00118" w:rsidRPr="00E377D1" w:rsidRDefault="00900118" w:rsidP="00F2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-Работать на уроке сегодня мы будем в группах. Выберите спикера группы, который запишет на листочке состав группы и будет руководить работой.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сы, раб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тают устно</w:t>
            </w: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18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D1" w:rsidRDefault="00E377D1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D1" w:rsidRDefault="00E377D1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9" w:rsidRDefault="00F24019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9" w:rsidRDefault="00F24019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9" w:rsidRDefault="00F24019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9" w:rsidRDefault="00F24019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9" w:rsidRDefault="00F24019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9" w:rsidRDefault="00F24019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9" w:rsidRDefault="00F24019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9" w:rsidRDefault="00F24019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9" w:rsidRDefault="00F24019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9" w:rsidRDefault="00F24019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9" w:rsidRDefault="00F24019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9" w:rsidRDefault="00F24019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9" w:rsidRDefault="00F24019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9" w:rsidRDefault="00F24019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9" w:rsidRDefault="00F24019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Делятся на 6 групп, выбирают спикера группы.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8" w:rsidRPr="00E377D1" w:rsidRDefault="00900118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Регул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тивные, комм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тивные, личн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стные.</w:t>
            </w:r>
          </w:p>
        </w:tc>
      </w:tr>
      <w:tr w:rsidR="00900118" w:rsidRPr="00E377D1" w:rsidTr="00F24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8" w:rsidRPr="00E377D1" w:rsidRDefault="004735FA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3</w:t>
            </w:r>
            <w:r w:rsidR="00900118"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.Актуализация знаний </w:t>
            </w: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Цель – 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акту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лизация зн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ний, умений и навыков по пройденной теме, трен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ровка соотве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ствующих мыслительных операций.</w:t>
            </w: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8" w:rsidRPr="00E377D1" w:rsidRDefault="00900118" w:rsidP="00F24019">
            <w:pPr>
              <w:pStyle w:val="a4"/>
              <w:spacing w:before="0" w:beforeAutospacing="0" w:after="232" w:afterAutospacing="0"/>
              <w:contextualSpacing/>
              <w:jc w:val="both"/>
              <w:rPr>
                <w:sz w:val="28"/>
                <w:szCs w:val="28"/>
              </w:rPr>
            </w:pPr>
            <w:r w:rsidRPr="00E377D1">
              <w:rPr>
                <w:b/>
                <w:bCs/>
                <w:sz w:val="28"/>
                <w:szCs w:val="28"/>
              </w:rPr>
              <w:t>Учитель истории:</w:t>
            </w:r>
            <w:r w:rsidRPr="00E377D1">
              <w:rPr>
                <w:sz w:val="28"/>
                <w:szCs w:val="28"/>
              </w:rPr>
              <w:t xml:space="preserve"> Ребята, а в каком веке мы живем? А что окружает чел</w:t>
            </w:r>
            <w:r w:rsidRPr="00E377D1">
              <w:rPr>
                <w:sz w:val="28"/>
                <w:szCs w:val="28"/>
              </w:rPr>
              <w:t>о</w:t>
            </w:r>
            <w:r w:rsidRPr="00E377D1">
              <w:rPr>
                <w:sz w:val="28"/>
                <w:szCs w:val="28"/>
              </w:rPr>
              <w:t>века в 21 века, каковы условия его п</w:t>
            </w:r>
            <w:r w:rsidRPr="00E377D1">
              <w:rPr>
                <w:sz w:val="28"/>
                <w:szCs w:val="28"/>
              </w:rPr>
              <w:t>о</w:t>
            </w:r>
            <w:r w:rsidRPr="00E377D1">
              <w:rPr>
                <w:sz w:val="28"/>
                <w:szCs w:val="28"/>
              </w:rPr>
              <w:t>вседневной жизни?</w:t>
            </w:r>
          </w:p>
          <w:p w:rsidR="00900118" w:rsidRPr="00E377D1" w:rsidRDefault="00900118" w:rsidP="00F24019">
            <w:pPr>
              <w:pStyle w:val="a4"/>
              <w:spacing w:before="0" w:beforeAutospacing="0" w:after="232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377D1">
              <w:rPr>
                <w:sz w:val="28"/>
                <w:szCs w:val="28"/>
              </w:rPr>
              <w:t>-Замените одним словом словосочет</w:t>
            </w:r>
            <w:r w:rsidRPr="00E377D1">
              <w:rPr>
                <w:sz w:val="28"/>
                <w:szCs w:val="28"/>
              </w:rPr>
              <w:t>а</w:t>
            </w:r>
            <w:r w:rsidRPr="00E377D1">
              <w:rPr>
                <w:sz w:val="28"/>
                <w:szCs w:val="28"/>
              </w:rPr>
              <w:t xml:space="preserve">ние «повседневная жизнь». </w:t>
            </w:r>
            <w:r w:rsidRPr="00E377D1">
              <w:rPr>
                <w:color w:val="000000"/>
                <w:sz w:val="28"/>
                <w:szCs w:val="28"/>
              </w:rPr>
              <w:t xml:space="preserve">(БЫТ) </w:t>
            </w:r>
          </w:p>
          <w:p w:rsidR="00900118" w:rsidRPr="00E377D1" w:rsidRDefault="00900118" w:rsidP="00F24019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377D1">
              <w:rPr>
                <w:color w:val="000000"/>
                <w:sz w:val="28"/>
                <w:szCs w:val="28"/>
              </w:rPr>
              <w:t>-Что мы, прежде всего, подразумеваем под повседневной жизнью? (ответы детей: питание, одежда, дома и т.д.)</w:t>
            </w:r>
          </w:p>
          <w:p w:rsidR="00900118" w:rsidRPr="00E377D1" w:rsidRDefault="00900118" w:rsidP="00F24019">
            <w:pPr>
              <w:pStyle w:val="a4"/>
              <w:spacing w:before="0" w:beforeAutospacing="0" w:after="232" w:afterAutospacing="0"/>
              <w:ind w:firstLine="3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377D1">
              <w:rPr>
                <w:color w:val="000000"/>
                <w:sz w:val="28"/>
                <w:szCs w:val="28"/>
              </w:rPr>
              <w:t>- На слайде вы видите слова, которые относятся к жизни людей 19 века. С</w:t>
            </w:r>
            <w:r w:rsidRPr="00E377D1">
              <w:rPr>
                <w:color w:val="000000"/>
                <w:sz w:val="28"/>
                <w:szCs w:val="28"/>
              </w:rPr>
              <w:t>о</w:t>
            </w:r>
            <w:r w:rsidRPr="00E377D1">
              <w:rPr>
                <w:color w:val="000000"/>
                <w:sz w:val="28"/>
                <w:szCs w:val="28"/>
              </w:rPr>
              <w:t>отнесите понятия со сферами жизни.</w:t>
            </w:r>
          </w:p>
          <w:p w:rsidR="00900118" w:rsidRPr="00E377D1" w:rsidRDefault="00E377D1" w:rsidP="00F2401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жилище – </w:t>
            </w:r>
            <w:r w:rsidR="00900118" w:rsidRPr="00E377D1">
              <w:rPr>
                <w:i/>
                <w:color w:val="000000"/>
                <w:sz w:val="28"/>
                <w:szCs w:val="28"/>
              </w:rPr>
              <w:t>парадные комнаты</w:t>
            </w:r>
          </w:p>
          <w:p w:rsidR="00900118" w:rsidRPr="00E377D1" w:rsidRDefault="00900118" w:rsidP="00F2401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33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E377D1">
              <w:rPr>
                <w:color w:val="000000"/>
                <w:sz w:val="28"/>
                <w:szCs w:val="28"/>
              </w:rPr>
              <w:t xml:space="preserve">одежда </w:t>
            </w:r>
            <w:r w:rsidR="00E377D1">
              <w:rPr>
                <w:color w:val="000000"/>
                <w:sz w:val="28"/>
                <w:szCs w:val="28"/>
              </w:rPr>
              <w:t xml:space="preserve">– </w:t>
            </w:r>
            <w:r w:rsidRPr="00E377D1">
              <w:rPr>
                <w:i/>
                <w:color w:val="000000"/>
                <w:sz w:val="28"/>
                <w:szCs w:val="28"/>
              </w:rPr>
              <w:t>чуйки</w:t>
            </w:r>
          </w:p>
          <w:p w:rsidR="00900118" w:rsidRPr="00E377D1" w:rsidRDefault="00900118" w:rsidP="00F2401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377D1">
              <w:rPr>
                <w:color w:val="000000"/>
                <w:sz w:val="28"/>
                <w:szCs w:val="28"/>
              </w:rPr>
              <w:t xml:space="preserve">предметы быта                             </w:t>
            </w:r>
            <w:r w:rsidRPr="00E377D1">
              <w:rPr>
                <w:i/>
                <w:sz w:val="28"/>
                <w:szCs w:val="28"/>
              </w:rPr>
              <w:t xml:space="preserve"> этажерка</w:t>
            </w:r>
          </w:p>
          <w:p w:rsidR="00900118" w:rsidRPr="00E377D1" w:rsidRDefault="00900118" w:rsidP="00F2401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377D1">
              <w:rPr>
                <w:color w:val="000000"/>
                <w:sz w:val="28"/>
                <w:szCs w:val="28"/>
              </w:rPr>
              <w:t xml:space="preserve">досуг </w:t>
            </w:r>
            <w:r w:rsidR="00E377D1">
              <w:rPr>
                <w:color w:val="000000"/>
                <w:sz w:val="28"/>
                <w:szCs w:val="28"/>
              </w:rPr>
              <w:t xml:space="preserve">– </w:t>
            </w:r>
            <w:r w:rsidRPr="00E377D1">
              <w:rPr>
                <w:i/>
                <w:color w:val="000000"/>
                <w:sz w:val="28"/>
                <w:szCs w:val="28"/>
              </w:rPr>
              <w:t>балаган,</w:t>
            </w:r>
          </w:p>
          <w:p w:rsidR="00900118" w:rsidRPr="00E377D1" w:rsidRDefault="00900118" w:rsidP="00F2401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377D1">
              <w:rPr>
                <w:color w:val="000000"/>
                <w:sz w:val="28"/>
                <w:szCs w:val="28"/>
              </w:rPr>
              <w:t xml:space="preserve">еда </w:t>
            </w:r>
            <w:r w:rsidR="00E377D1">
              <w:rPr>
                <w:color w:val="000000"/>
                <w:sz w:val="28"/>
                <w:szCs w:val="28"/>
              </w:rPr>
              <w:t xml:space="preserve">– </w:t>
            </w:r>
            <w:r w:rsidRPr="00E377D1">
              <w:rPr>
                <w:i/>
                <w:color w:val="000000"/>
                <w:sz w:val="28"/>
                <w:szCs w:val="28"/>
              </w:rPr>
              <w:t>сайка</w:t>
            </w:r>
          </w:p>
          <w:p w:rsidR="00900118" w:rsidRPr="00E377D1" w:rsidRDefault="00900118" w:rsidP="00F2401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377D1">
              <w:rPr>
                <w:color w:val="000000"/>
                <w:sz w:val="28"/>
                <w:szCs w:val="28"/>
              </w:rPr>
              <w:t xml:space="preserve">транспорт </w:t>
            </w:r>
            <w:r w:rsidR="00E377D1">
              <w:rPr>
                <w:color w:val="000000"/>
                <w:sz w:val="28"/>
                <w:szCs w:val="28"/>
              </w:rPr>
              <w:t>–</w:t>
            </w:r>
            <w:r w:rsidRPr="00E377D1">
              <w:rPr>
                <w:i/>
                <w:color w:val="000000"/>
                <w:sz w:val="28"/>
                <w:szCs w:val="28"/>
              </w:rPr>
              <w:t>конка</w:t>
            </w:r>
          </w:p>
          <w:p w:rsidR="00900118" w:rsidRPr="00E377D1" w:rsidRDefault="00900118" w:rsidP="00F24019">
            <w:pPr>
              <w:pStyle w:val="a4"/>
              <w:spacing w:before="0" w:beforeAutospacing="0" w:after="0" w:afterAutospacing="0"/>
              <w:ind w:firstLine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900118" w:rsidRPr="00E377D1" w:rsidRDefault="00900118" w:rsidP="00F2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Какие слова остались? Как вы дума</w:t>
            </w:r>
            <w:r w:rsidRPr="00E37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37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те, к какому времени они относятся? </w:t>
            </w:r>
          </w:p>
          <w:p w:rsidR="00900118" w:rsidRPr="00E377D1" w:rsidRDefault="00F24019" w:rsidP="00F24019">
            <w:pPr>
              <w:pStyle w:val="a4"/>
              <w:spacing w:before="0" w:beforeAutospacing="0" w:after="232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вам интересно узнать,</w:t>
            </w:r>
            <w:r w:rsidR="00900118" w:rsidRPr="00E377D1">
              <w:rPr>
                <w:sz w:val="28"/>
                <w:szCs w:val="28"/>
              </w:rPr>
              <w:t xml:space="preserve"> что значат эти слова и для чего их использовали? В каких условиях жили люди второй половины </w:t>
            </w:r>
            <w:r w:rsidR="00900118" w:rsidRPr="00E377D1">
              <w:rPr>
                <w:sz w:val="28"/>
                <w:szCs w:val="28"/>
                <w:lang w:val="en-US"/>
              </w:rPr>
              <w:t>XIX</w:t>
            </w:r>
            <w:r w:rsidR="00900118" w:rsidRPr="00E377D1">
              <w:rPr>
                <w:sz w:val="28"/>
                <w:szCs w:val="28"/>
              </w:rPr>
              <w:t xml:space="preserve"> века? Тогда я предл</w:t>
            </w:r>
            <w:r w:rsidR="00900118" w:rsidRPr="00E377D1">
              <w:rPr>
                <w:sz w:val="28"/>
                <w:szCs w:val="28"/>
              </w:rPr>
              <w:t>а</w:t>
            </w:r>
            <w:r w:rsidR="00900118" w:rsidRPr="00E377D1">
              <w:rPr>
                <w:sz w:val="28"/>
                <w:szCs w:val="28"/>
              </w:rPr>
              <w:t xml:space="preserve">гаю активно поработать сегодня на уроке.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Отвечают на вопр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сы, соо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носят п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нятия со сферами жизни, р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ботают устно.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тивные, комм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тивные, личн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стные</w:t>
            </w:r>
          </w:p>
        </w:tc>
      </w:tr>
      <w:tr w:rsidR="00900118" w:rsidRPr="00E377D1" w:rsidTr="00F24019">
        <w:trPr>
          <w:trHeight w:val="28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118" w:rsidRPr="00E377D1" w:rsidRDefault="004735FA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4</w:t>
            </w:r>
            <w:r w:rsidR="00900118"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.Постановка учебной зад</w:t>
            </w:r>
            <w:r w:rsidR="00900118"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а</w:t>
            </w:r>
            <w:r w:rsidR="00900118"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чи.</w:t>
            </w:r>
          </w:p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Цель – 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форм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лирование  т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мы урока, п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ставка цели.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118" w:rsidRPr="00E377D1" w:rsidRDefault="00900118" w:rsidP="00F24019">
            <w:pPr>
              <w:pStyle w:val="a4"/>
              <w:spacing w:before="0" w:beforeAutospacing="0" w:after="232" w:afterAutospacing="0"/>
              <w:ind w:firstLine="34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377D1">
              <w:rPr>
                <w:b/>
                <w:bCs/>
                <w:sz w:val="28"/>
                <w:szCs w:val="28"/>
              </w:rPr>
              <w:t>Учитель истории:</w:t>
            </w:r>
          </w:p>
          <w:p w:rsidR="00900118" w:rsidRPr="00E377D1" w:rsidRDefault="00900118" w:rsidP="00F24019">
            <w:pPr>
              <w:pStyle w:val="a4"/>
              <w:spacing w:before="0" w:beforeAutospacing="0" w:after="232" w:afterAutospacing="0"/>
              <w:contextualSpacing/>
              <w:jc w:val="both"/>
              <w:rPr>
                <w:sz w:val="28"/>
                <w:szCs w:val="28"/>
              </w:rPr>
            </w:pPr>
            <w:r w:rsidRPr="00E377D1">
              <w:rPr>
                <w:sz w:val="28"/>
                <w:szCs w:val="28"/>
              </w:rPr>
              <w:t>- Попробуйте сформулировать тему нашего урока: «Быт: новые черты в жизни города и деревни.</w:t>
            </w:r>
          </w:p>
          <w:p w:rsidR="00900118" w:rsidRPr="00E377D1" w:rsidRDefault="00900118" w:rsidP="00F24019">
            <w:pPr>
              <w:pStyle w:val="a4"/>
              <w:spacing w:before="0" w:beforeAutospacing="0" w:after="232" w:afterAutospacing="0"/>
              <w:contextualSpacing/>
              <w:jc w:val="both"/>
              <w:rPr>
                <w:sz w:val="28"/>
                <w:szCs w:val="28"/>
              </w:rPr>
            </w:pPr>
            <w:r w:rsidRPr="00E377D1">
              <w:rPr>
                <w:sz w:val="28"/>
                <w:szCs w:val="28"/>
              </w:rPr>
              <w:t>- Так какие же мы поставим цели для себя?</w:t>
            </w:r>
          </w:p>
          <w:p w:rsidR="00900118" w:rsidRPr="00E377D1" w:rsidRDefault="00900118" w:rsidP="00F2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: представить общую ка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тину жизни и быта русского человека.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Формул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руют тему, ставят цель.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тивные, познав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тельные, комм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тивные</w:t>
            </w:r>
          </w:p>
        </w:tc>
      </w:tr>
      <w:tr w:rsidR="00900118" w:rsidRPr="00E377D1" w:rsidTr="00F24019">
        <w:trPr>
          <w:trHeight w:val="3956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00118" w:rsidRPr="00E377D1" w:rsidRDefault="004735FA" w:rsidP="00F2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  <w:r w:rsidR="00900118"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="00900118"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Актуализ</w:t>
            </w:r>
            <w:r w:rsidR="00900118"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900118"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ция знаний</w:t>
            </w:r>
          </w:p>
          <w:p w:rsidR="00900118" w:rsidRPr="00E377D1" w:rsidRDefault="00900118" w:rsidP="00F24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7D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 xml:space="preserve"> включ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ние учащихся к решению уче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ной задачи, 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ращение уч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щихся к ист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рическому прошлому в ходу групповой работы.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118" w:rsidRPr="00E377D1" w:rsidRDefault="00900118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 истории: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 xml:space="preserve"> Вторая половина 19 века – это новый поворотный пункт в истории нашей страны не только в политической, социальной и эконом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ческой сферах, но и новый рубеж в д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ховно-культурном плане. И сейчас, выполнив задания в группах, мы узн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ем, какими событиями в сфере кул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турной жизни богата вторая половина 19 века, какие новшества появляются в быту русского человека.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00118" w:rsidRPr="00E377D1" w:rsidRDefault="00900118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стные,  регул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тивные, познав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тельные, комм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тивные.</w:t>
            </w:r>
          </w:p>
        </w:tc>
      </w:tr>
      <w:tr w:rsidR="00E6093A" w:rsidRPr="00E377D1" w:rsidTr="00F24019">
        <w:trPr>
          <w:trHeight w:val="53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4735FA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  <w:r w:rsidR="00E6093A"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Добывание знаний в н</w:t>
            </w:r>
            <w:r w:rsidR="00E6093A"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E6093A"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вой ситуации.</w:t>
            </w:r>
          </w:p>
          <w:p w:rsidR="00E6093A" w:rsidRPr="00E377D1" w:rsidRDefault="00E6093A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 xml:space="preserve"> обуч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ние учащихся  работе с ра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личными вид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ми информации и умению и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влекать нео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ходимую и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 xml:space="preserve">формацию.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7E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группах. </w:t>
            </w:r>
          </w:p>
          <w:p w:rsidR="00E6093A" w:rsidRPr="00E377D1" w:rsidRDefault="00E6093A" w:rsidP="00F27E55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Задание для 1 группы</w:t>
            </w: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Придумайте свою систему обознач</w:t>
            </w: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ний и отметьте на карте:</w:t>
            </w: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Города, население которых к концу XIX в. превысило 1 млн. человек.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Самую протяженную в мире тел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графную линию.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Города, связанные между собой т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лефонными линиями.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 Города, имевшие к концу XIX в. электрический транспорт </w:t>
            </w: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Задание для 2группы.</w:t>
            </w: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правильный ответ.</w:t>
            </w: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1. С конца 70-х гг. XIX в. улицы П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тербурга освещались: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а) керосиновыми фонарями;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б) газовыми фонарями;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в) электрическими фонарями.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Первые телефонные линии появ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лись в России в: а) 1878 г.; б) 1882 г.; в) 1891 г.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Первый трамвай появился в России в: а) 1883 г.; б) 1890 г.; в) 1892 г.</w:t>
            </w: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4.В связи с развитием культуры, изм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нениями в информационной, тран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портной, финансовой и торговой си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темах в крупных городах появляются новые общественные здания. Перечи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лите какие.</w:t>
            </w: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5. Как новые предметы быта повлияли на жизнь жителей Российской Имп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рии?</w:t>
            </w: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Задание для 3группы.</w:t>
            </w: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Найдите в тексте черты быта, х</w:t>
            </w:r>
            <w:r w:rsidRPr="00E377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а</w:t>
            </w:r>
            <w:r w:rsidRPr="00E377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рактерные для второй половины XIX века.</w:t>
            </w: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первое время мне казалось, что эту рабочую жизнь я могу легко пом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рить со своими культурными привы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ками; для этого стоит только, думал я, держаться в жизни известного внешн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 порядка. Я поселился тут наверху, в парадных комнатах, и завел так, что после завтрака и обеда мне подавали кофе с ликерами и, ложась спать, я ч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тал на ночь «Вестник Европы». Но как-то пришел наш батюшка, отец Иван, и в один присест выпил все мои ликеры; и «Вестник Европы» пошел тоже к п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повнам, так как летом, особенно во время покоса, я не успевал добраться до своей постели и засыпал в сарае в санях или где-нибудь в лесной сторо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ж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ке — какое уж тут чтение? Я мало-помалу перебрался вниз, стал обедать в людской кухне, и из прежней роскоши у меня осталась только вся эта присл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га, которая еще служила моему отцу и которую уволить мне было бы больно. В первые же годы меня здесь выбрали в почетные мировые судьи. Кое-когда приходилось наезжать в город и пр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нимать участие в заседаниях съезда и окружного суда, и это меня развлекало. Когда поживешь здесь безвыездно м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сяца два-три, особенно зимой, то в конце концов начинаешь тосковать по черном сюртуке. А в окружном суде были и сюртуки, и мундиры, и фраки, всё юристы, люди, получившие общее образование; было с кем поговорить. После спанья в санях, после людской кухни сидеть в кресле, в чистом белье, в легких ботинках, с цепью на гру</w:t>
            </w:r>
            <w:r w:rsidR="00F2401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 –</w:t>
            </w:r>
            <w:r w:rsidRPr="00E377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это такая роскошь! </w:t>
            </w:r>
            <w:r w:rsidRPr="00E377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(Чехов А.П.)</w:t>
            </w: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Задание для 4 группы</w:t>
            </w: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Прочитайте описание трапез и опр</w:t>
            </w: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делите, о каких слоях населения идет речь. Составьте рассказ о пище, которую употребляли разные слои населения. </w:t>
            </w: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1) А ели-то как! Сначала подадут с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лонину с хреном и квасом, потом щи или похлебку с говядиной, а там жар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ный картофель с чем-нибудь, гречн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вую кашу с маслом, потом пшенную кашу с медом, чем тогда и заканчива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ся обед... Едят молча, за говядину в хлёбове принимаются по условленн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 знаку </w:t>
            </w:r>
            <w:r w:rsidR="00F2401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старший в артели постучит ложкой по столу</w:t>
            </w:r>
            <w:r w:rsidR="00F24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станут брать нар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занную говядину, а до тех пор никто не смеет к ней прикоснуться.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2) Кормили нас очень плохой пищей, да и то впроголодь; кто побойчее, тот выпрашивал у буфетчика хлеба, когда уж очень подводило живот. Обед с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стоял из трех блюд: плохих щей из с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рой капусты, к которым выдавался к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сок говядины величиной в квадратный вершок и толщиною в обыкновенный блин, из трех картофелин и из суповой ложки каши, еле промасл</w:t>
            </w:r>
            <w:r w:rsidR="00F24019">
              <w:rPr>
                <w:rFonts w:ascii="Times New Roman" w:eastAsia="Times New Roman" w:hAnsi="Times New Roman" w:cs="Times New Roman"/>
                <w:sz w:val="28"/>
                <w:szCs w:val="28"/>
              </w:rPr>
              <w:t>енной; за ужином два блюда –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картофеля.</w:t>
            </w: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3) Утром полагалось по кружке чаю и по булке, а... в пять часов вечера уже по одной булке. Ровно в 12 раздавался звон небольшого колокола, подвеше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 на дворе... и все шли в людскую 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обедать. Сидели за столом недолго. Ели они мясные щи с кашей, или ла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шу, или картофельную похлебку... По воскресеньям и друг</w:t>
            </w:r>
            <w:r w:rsidR="00F24019">
              <w:rPr>
                <w:rFonts w:ascii="Times New Roman" w:eastAsia="Times New Roman" w:hAnsi="Times New Roman" w:cs="Times New Roman"/>
                <w:sz w:val="28"/>
                <w:szCs w:val="28"/>
              </w:rPr>
              <w:t>им праздникам они ели «жаркое» –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телятину или св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нину; запеченную в огромном горшке пшенную кашу, которую заливали м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локом.</w:t>
            </w: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4) Тут же на площади, под открытым небом, стояли небольшие столы и ск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мейки, грязные, всегда залитые к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шаньем и разными объедками. Здесь целый день происходила кормежка... за две копейки мог получить миску гор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чих щей и кусок черного хлеба... тут же стояло несколько разносчиков с н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большими лотками с лежавшими на них вареными рубцами, печенкой, ко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басой и обрезками мяса и сала, наз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ваемыми «собачьей радостью».</w:t>
            </w: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5) Человек восемнадцати сидело за столом. Подавал блюда лакей во фр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ке, в белых нитяных перчатках, за ним следовала горничная в коричневом шер</w:t>
            </w:r>
            <w:r w:rsidR="00F24019">
              <w:rPr>
                <w:rFonts w:ascii="Times New Roman" w:eastAsia="Times New Roman" w:hAnsi="Times New Roman" w:cs="Times New Roman"/>
                <w:sz w:val="28"/>
                <w:szCs w:val="28"/>
              </w:rPr>
              <w:t>стяном платье, в белом фартуке –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очень нарядном, с оборками и проши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24019">
              <w:rPr>
                <w:rFonts w:ascii="Times New Roman" w:eastAsia="Times New Roman" w:hAnsi="Times New Roman" w:cs="Times New Roman"/>
                <w:sz w:val="28"/>
                <w:szCs w:val="28"/>
              </w:rPr>
              <w:t>ками, –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она обносила соусами и по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ливками. За завтраком полага</w:t>
            </w:r>
            <w:r w:rsidR="00F24019">
              <w:rPr>
                <w:rFonts w:ascii="Times New Roman" w:eastAsia="Times New Roman" w:hAnsi="Times New Roman" w:cs="Times New Roman"/>
                <w:sz w:val="28"/>
                <w:szCs w:val="28"/>
              </w:rPr>
              <w:t>лось два блюда –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первое мясное (ростбиф, бифштекс, мясные котлеты с соотве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ствующим гарниром) или рыба (бел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га, осетрина, навага); на второе что-нибудь мучное: творожники, блинч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ки.За обедом три блюда: суп с пиро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F24019">
              <w:rPr>
                <w:rFonts w:ascii="Times New Roman" w:eastAsia="Times New Roman" w:hAnsi="Times New Roman" w:cs="Times New Roman"/>
                <w:sz w:val="28"/>
                <w:szCs w:val="28"/>
              </w:rPr>
              <w:t>ками, на второе –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жареный гусь, утка, кура (по воскресеньям рябчики или индей</w:t>
            </w:r>
            <w:r w:rsidR="00F24019">
              <w:rPr>
                <w:rFonts w:ascii="Times New Roman" w:eastAsia="Times New Roman" w:hAnsi="Times New Roman" w:cs="Times New Roman"/>
                <w:sz w:val="28"/>
                <w:szCs w:val="28"/>
              </w:rPr>
              <w:t>ка), на третье –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гурьева каша, воздушный пирог, пломбир, морож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ное. На столе стояли три бутылки с в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24019">
              <w:rPr>
                <w:rFonts w:ascii="Times New Roman" w:eastAsia="Times New Roman" w:hAnsi="Times New Roman" w:cs="Times New Roman"/>
                <w:sz w:val="28"/>
                <w:szCs w:val="28"/>
              </w:rPr>
              <w:t>ном –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порт</w:t>
            </w:r>
            <w:r w:rsidR="00F24019">
              <w:rPr>
                <w:rFonts w:ascii="Times New Roman" w:eastAsia="Times New Roman" w:hAnsi="Times New Roman" w:cs="Times New Roman"/>
                <w:sz w:val="28"/>
                <w:szCs w:val="28"/>
              </w:rPr>
              <w:t>вейн, мадера и красное –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бордо.</w:t>
            </w: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Задание № 5.</w:t>
            </w:r>
          </w:p>
          <w:p w:rsidR="00E6093A" w:rsidRPr="00E377D1" w:rsidRDefault="00E6093A" w:rsidP="00F27E55">
            <w:pPr>
              <w:shd w:val="clear" w:color="auto" w:fill="FFFFFF"/>
              <w:tabs>
                <w:tab w:val="left" w:pos="318"/>
              </w:tabs>
              <w:spacing w:before="83" w:after="248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 предложенного перечня выберите то, что носили крестьяне во второй </w:t>
            </w: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половине XIX в. и, пользуясь толк</w:t>
            </w: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вым словарем, объясните значение слов.</w:t>
            </w:r>
          </w:p>
          <w:p w:rsidR="00E6093A" w:rsidRPr="00E377D1" w:rsidRDefault="00E6093A" w:rsidP="00F27E5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83" w:after="248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1.Армяк.</w:t>
            </w:r>
            <w:r w:rsidR="00F24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Мундир. 3. Рубаха. 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4. Пиджак.</w:t>
            </w:r>
            <w:r w:rsidR="00F24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 Фрак. 6. Порты. 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7. Сюр</w:t>
            </w:r>
            <w:r w:rsidR="00F24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тук. 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8. Поддев</w:t>
            </w:r>
            <w:r w:rsidR="00F24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ка. 9. Чуйка. 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10. Лапти.11. Сапоги. 12. Штиблеты.</w:t>
            </w: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Задание № 6.</w:t>
            </w:r>
          </w:p>
          <w:p w:rsidR="00332819" w:rsidRDefault="00E6093A" w:rsidP="00F27E55">
            <w:pPr>
              <w:shd w:val="clear" w:color="auto" w:fill="FFFFFF"/>
              <w:spacing w:before="83" w:after="248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Проведите линии в схеме </w:t>
            </w:r>
            <w:r w:rsidRPr="00332819">
              <w:rPr>
                <w:rFonts w:ascii="Times New Roman" w:eastAsia="Times New Roman" w:hAnsi="Times New Roman" w:cs="Times New Roman"/>
                <w:sz w:val="28"/>
                <w:szCs w:val="28"/>
              </w:rPr>
              <w:t>«Досуг о</w:t>
            </w:r>
            <w:r w:rsidRPr="0033281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32819">
              <w:rPr>
                <w:rFonts w:ascii="Times New Roman" w:eastAsia="Times New Roman" w:hAnsi="Times New Roman" w:cs="Times New Roman"/>
                <w:sz w:val="28"/>
                <w:szCs w:val="28"/>
              </w:rPr>
              <w:t>новных слоев населения во второй п</w:t>
            </w:r>
            <w:r w:rsidRPr="0033281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32819">
              <w:rPr>
                <w:rFonts w:ascii="Times New Roman" w:eastAsia="Times New Roman" w:hAnsi="Times New Roman" w:cs="Times New Roman"/>
                <w:sz w:val="28"/>
                <w:szCs w:val="28"/>
              </w:rPr>
              <w:t>ловине XIX в.»</w:t>
            </w: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Ознакомьтесь в уче</w:t>
            </w: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нике с документом </w:t>
            </w:r>
            <w:r w:rsidRPr="00332819">
              <w:rPr>
                <w:rFonts w:ascii="Times New Roman" w:eastAsia="Times New Roman" w:hAnsi="Times New Roman" w:cs="Times New Roman"/>
                <w:sz w:val="28"/>
                <w:szCs w:val="28"/>
              </w:rPr>
              <w:t>«Сватовство (из мемуаров поэта И.А. Белоусов</w:t>
            </w:r>
            <w:r w:rsidRPr="003328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а)</w:t>
            </w: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о</w:t>
            </w: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ветьте на вопросы №3, №4. </w:t>
            </w:r>
          </w:p>
          <w:p w:rsidR="00E6093A" w:rsidRPr="00E377D1" w:rsidRDefault="00E6093A" w:rsidP="00F27E55">
            <w:pPr>
              <w:shd w:val="clear" w:color="auto" w:fill="FFFFFF"/>
              <w:spacing w:before="83" w:after="248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(см. Приложение</w:t>
            </w:r>
            <w:r w:rsidR="00664610"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группах. Учащиеся работают с учебн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ком.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стные, познав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тельные, регул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тивные, комм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тивные.</w:t>
            </w:r>
          </w:p>
        </w:tc>
      </w:tr>
      <w:tr w:rsidR="00E6093A" w:rsidRPr="00E377D1" w:rsidTr="00F24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4735FA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7.</w:t>
            </w:r>
            <w:r w:rsidR="00E6093A"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Физкультминутка.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Учитель истории.</w:t>
            </w:r>
          </w:p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Гимнастика для глаз.</w:t>
            </w:r>
          </w:p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Закройте глаза, откройте. Выполните упр. 10 раз. Посмотрите на самую дальнюю точку, а теперь на кончик н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са. Выполните упр. 5 раз.</w:t>
            </w:r>
          </w:p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Учитель литературы.</w:t>
            </w:r>
          </w:p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Двигательная гимнастика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 вы знаете, что дворяне очень любили охоту. Давайте и мы с вами отправи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ся на охоту на зайцев. Одной рукой мы будем показывать зайца, а другой р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кой – пистолет. Попробуйте.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ют упра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Комм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тивные, личн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стные</w:t>
            </w:r>
          </w:p>
        </w:tc>
      </w:tr>
      <w:tr w:rsidR="00E6093A" w:rsidRPr="00E377D1" w:rsidTr="00F24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4735FA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E6093A" w:rsidRPr="00E377D1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учащимися результатов самостоятел</w:t>
            </w:r>
            <w:r w:rsidR="00E6093A" w:rsidRPr="00E377D1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E6093A" w:rsidRPr="00E377D1">
              <w:rPr>
                <w:rFonts w:ascii="Times New Roman" w:hAnsi="Times New Roman" w:cs="Times New Roman"/>
                <w:b/>
                <w:sz w:val="28"/>
                <w:szCs w:val="28"/>
              </w:rPr>
              <w:t>ного исслед</w:t>
            </w:r>
            <w:r w:rsidR="00E6093A" w:rsidRPr="00E377D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6093A" w:rsidRPr="00E377D1">
              <w:rPr>
                <w:rFonts w:ascii="Times New Roman" w:hAnsi="Times New Roman" w:cs="Times New Roman"/>
                <w:b/>
                <w:sz w:val="28"/>
                <w:szCs w:val="28"/>
              </w:rPr>
              <w:t>вания.</w:t>
            </w:r>
          </w:p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shd w:val="clear" w:color="auto" w:fill="FFFFFF"/>
              <w:spacing w:before="83" w:after="248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77D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Учитель истории:</w:t>
            </w:r>
          </w:p>
          <w:p w:rsidR="00E6093A" w:rsidRPr="00E377D1" w:rsidRDefault="00E6093A" w:rsidP="00F24019">
            <w:pPr>
              <w:shd w:val="clear" w:color="auto" w:fill="FFFFFF"/>
              <w:spacing w:before="83" w:after="248" w:line="24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color w:val="2A2A32"/>
                <w:sz w:val="28"/>
                <w:szCs w:val="28"/>
                <w:shd w:val="clear" w:color="auto" w:fill="FFFFFF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-Каждая группа в течение 3-5 минут сообщает о результатах своей работы</w:t>
            </w:r>
            <w:r w:rsidRPr="00E377D1">
              <w:rPr>
                <w:rFonts w:ascii="Times New Roman" w:hAnsi="Times New Roman" w:cs="Times New Roman"/>
                <w:color w:val="2A2A32"/>
                <w:sz w:val="28"/>
                <w:szCs w:val="28"/>
                <w:shd w:val="clear" w:color="auto" w:fill="FFFFFF"/>
              </w:rPr>
              <w:t>.</w:t>
            </w:r>
          </w:p>
          <w:p w:rsidR="00664610" w:rsidRPr="00E377D1" w:rsidRDefault="00664610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 время ответа одной группы другие группы заполняют таблицу (</w:t>
            </w:r>
            <w:r w:rsidR="003344ED"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см. 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ложение 2)</w:t>
            </w:r>
          </w:p>
          <w:p w:rsidR="00664610" w:rsidRPr="00E377D1" w:rsidRDefault="00664610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E377D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95849" cy="1497589"/>
                  <wp:effectExtent l="19050" t="0" r="4401" b="0"/>
                  <wp:docPr id="7" name="Рисунок 1" descr="C:\Users\оксана\Desktop\img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ксана\Desktop\img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414" cy="1499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610" w:rsidRPr="00E377D1" w:rsidRDefault="00664610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6093A" w:rsidRPr="00E377D1" w:rsidRDefault="004735FA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Ответы 1, 2, 6 группы выслушивает учитель истории.</w:t>
            </w:r>
          </w:p>
          <w:p w:rsidR="004735FA" w:rsidRPr="00E377D1" w:rsidRDefault="004735FA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Ответы 3, 4, 5 группы выслушивает учитель литературы.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4735FA" w:rsidP="00F24019">
            <w:pPr>
              <w:shd w:val="clear" w:color="auto" w:fill="FFFFFF"/>
              <w:spacing w:before="83" w:after="248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ч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ловек от каждой группы рассказ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вает о р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зультатах продела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ной раб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shd w:val="clear" w:color="auto" w:fill="FFFFFF"/>
              <w:spacing w:before="83" w:after="248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стные, познав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тельные, регул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тивные, комм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тивные.</w:t>
            </w:r>
          </w:p>
        </w:tc>
      </w:tr>
      <w:tr w:rsidR="00E6093A" w:rsidRPr="00E377D1" w:rsidTr="00F24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4735FA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9.</w:t>
            </w:r>
            <w:r w:rsidR="00E6093A"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Первичное осмысление с проговарив</w:t>
            </w:r>
            <w:r w:rsidR="00E6093A"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</w:t>
            </w:r>
            <w:r w:rsidR="00E6093A"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ние вслух</w:t>
            </w:r>
          </w:p>
          <w:p w:rsidR="00E6093A" w:rsidRPr="00E377D1" w:rsidRDefault="00E6093A" w:rsidP="00F24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привести знания уч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к полной систематиз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Учитель истории:</w:t>
            </w:r>
          </w:p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-Пользуясь таблицей, которую вы з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полняли, когда отвечали группы, ра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скажите коротко, что вы запомнили о  быте разных слоев населении.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Работают с записями в таблице, прогов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ривают вслух 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новные понятия.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стные, познав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тельные, регул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тивные</w:t>
            </w:r>
            <w:r w:rsidR="004735FA" w:rsidRPr="00E37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093A" w:rsidRPr="00E377D1" w:rsidTr="00F24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4735FA" w:rsidP="00F24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  <w:r w:rsidR="00E6093A"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Первичное закрепление.</w:t>
            </w:r>
          </w:p>
          <w:p w:rsidR="00E6093A" w:rsidRPr="00E377D1" w:rsidRDefault="00E6093A" w:rsidP="00F24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: осмы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жизни и деятельности всех слоев ру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общес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ва, оценивание ситуации, сл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жившейся в г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сударстве во второй полов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не 19 века и ее влияние на быт русского чел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века.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Учитель истории:</w:t>
            </w:r>
          </w:p>
          <w:p w:rsidR="00E6093A" w:rsidRPr="00E377D1" w:rsidRDefault="00E6093A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- А теперь попробуйте четко с обосн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ванием ответить на вопрос: </w:t>
            </w:r>
          </w:p>
          <w:p w:rsidR="00E6093A" w:rsidRPr="00E377D1" w:rsidRDefault="00E6093A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Изменился ли быт русского человека в пореформенный период? </w:t>
            </w:r>
          </w:p>
          <w:p w:rsidR="00E6093A" w:rsidRPr="00E377D1" w:rsidRDefault="00E6093A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повлияло и что привело к изм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нениям жизни русского человека, к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кие процессы? </w:t>
            </w:r>
          </w:p>
          <w:p w:rsidR="00E6093A" w:rsidRPr="00E377D1" w:rsidRDefault="00E6093A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93A" w:rsidRPr="00E377D1" w:rsidRDefault="00E6093A" w:rsidP="00F24019">
            <w:pPr>
              <w:pStyle w:val="a3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Учитель литературы:</w:t>
            </w:r>
          </w:p>
          <w:p w:rsidR="00E6093A" w:rsidRPr="00E377D1" w:rsidRDefault="00E6093A" w:rsidP="00F24019">
            <w:pPr>
              <w:pStyle w:val="a3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Вспомните слова, относящиеся к ра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ным сферам жизни,  которые были вам непонятны в начале урока. </w:t>
            </w:r>
          </w:p>
          <w:p w:rsidR="00E6093A" w:rsidRPr="00E377D1" w:rsidRDefault="00E6093A" w:rsidP="00F24019">
            <w:pPr>
              <w:pStyle w:val="a3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Можете ли сейчас объяснить их зн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чение?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shd w:val="clear" w:color="auto" w:fill="FFFFFF"/>
              <w:spacing w:before="83" w:after="248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Работают устно, 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вечают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shd w:val="clear" w:color="auto" w:fill="FFFFFF"/>
              <w:spacing w:before="83" w:after="248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стные, регул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тивные</w:t>
            </w:r>
            <w:r w:rsidR="004735FA" w:rsidRPr="00E37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093A" w:rsidRPr="00E377D1" w:rsidTr="00F24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4735FA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  <w:r w:rsidR="00E6093A"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 о домашнем задании, инс</w:t>
            </w:r>
            <w:r w:rsidR="00E6093A"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="00E6093A"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руктаж по его выполнению.</w:t>
            </w:r>
          </w:p>
          <w:p w:rsidR="00E6093A" w:rsidRPr="00E377D1" w:rsidRDefault="00E6093A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ство с сам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стоятельной работой дома при выполн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нии творческ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го задания.</w:t>
            </w:r>
          </w:p>
          <w:p w:rsidR="00E6093A" w:rsidRPr="00E377D1" w:rsidRDefault="00E6093A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pStyle w:val="a3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Учитель литературы:</w:t>
            </w:r>
          </w:p>
          <w:p w:rsidR="00E6093A" w:rsidRPr="00E377D1" w:rsidRDefault="00E6093A" w:rsidP="00F2401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-Ребята, а машина времени существ</w:t>
            </w:r>
            <w:r w:rsidRPr="00E37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E37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ет? А если бы она существовала, то к</w:t>
            </w:r>
            <w:r w:rsidRPr="00E37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E37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 бы вы отправились? А я вам могу сказать, что существует, это наша фа</w:t>
            </w:r>
            <w:r w:rsidRPr="00E37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E37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тазия, воображение. Я вам предлагаю написать сочинение </w:t>
            </w:r>
            <w:r w:rsidRPr="00E377D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«Один день моей жизни в России 19 века».</w:t>
            </w:r>
            <w:r w:rsidRPr="00E37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 не з</w:t>
            </w:r>
            <w:r w:rsidRPr="00E37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будьте, что вы будете представителями одного из сословий. Кроме того на уроке вы изучили быт людей, но не изучили обычай и этим тоже вы займ</w:t>
            </w:r>
            <w:r w:rsidRPr="00E37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E37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тесь дома. Было бы замечательно, если вы обратитесь к дополнительным и</w:t>
            </w:r>
            <w:r w:rsidRPr="00E37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E377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точникам.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shd w:val="clear" w:color="auto" w:fill="FFFFFF"/>
              <w:spacing w:before="83" w:after="248" w:line="24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shd w:val="clear" w:color="auto" w:fill="FFFFFF"/>
              <w:spacing w:before="83" w:after="248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стные, познав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тельные</w:t>
            </w:r>
          </w:p>
        </w:tc>
      </w:tr>
      <w:tr w:rsidR="00E6093A" w:rsidRPr="00E377D1" w:rsidTr="00F24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4735FA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12.</w:t>
            </w:r>
            <w:r w:rsidR="00E6093A" w:rsidRPr="00E3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Включение в систему зн</w:t>
            </w:r>
            <w:r w:rsidR="00E6093A" w:rsidRPr="00E3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E6093A" w:rsidRPr="00E3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ний и повт</w:t>
            </w:r>
            <w:r w:rsidR="00E6093A" w:rsidRPr="00E3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E6093A" w:rsidRPr="00E3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рение.</w:t>
            </w:r>
          </w:p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="004735FA" w:rsidRPr="00E3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F24019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</w:rPr>
              <w:t>акре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</w:rPr>
              <w:t>ление изуче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</w:rPr>
              <w:t>ное на уроке.</w:t>
            </w:r>
          </w:p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Для того, чтобы выяснить как ученики усвоили материал урока, им предлаг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ется ответить на вопросы.</w:t>
            </w:r>
          </w:p>
          <w:p w:rsidR="00E6093A" w:rsidRPr="00E377D1" w:rsidRDefault="00E6093A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 истории:</w:t>
            </w:r>
          </w:p>
          <w:p w:rsidR="00E6093A" w:rsidRPr="00E377D1" w:rsidRDefault="00E6093A" w:rsidP="00F2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1.Высшее привилегированное сословие русского общества</w:t>
            </w:r>
          </w:p>
          <w:p w:rsidR="00E6093A" w:rsidRPr="00E377D1" w:rsidRDefault="00E6093A" w:rsidP="00F24019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2.Самый сложный вид головного уб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ра у крестьянских женщин</w:t>
            </w:r>
          </w:p>
          <w:p w:rsidR="00E6093A" w:rsidRPr="00E377D1" w:rsidRDefault="00E6093A" w:rsidP="00F2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3.Как назывался дом, в котором жили крестьяне</w:t>
            </w:r>
          </w:p>
          <w:p w:rsidR="00E6093A" w:rsidRPr="00E377D1" w:rsidRDefault="00E6093A" w:rsidP="00F2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4.Что служило мерилом зажиточности крестьянина</w:t>
            </w:r>
          </w:p>
          <w:p w:rsidR="00E6093A" w:rsidRPr="00E377D1" w:rsidRDefault="00E6093A" w:rsidP="00F2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5.В какой части города проживало к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печество</w:t>
            </w:r>
          </w:p>
          <w:p w:rsidR="00E6093A" w:rsidRPr="00E377D1" w:rsidRDefault="00E6093A" w:rsidP="00F24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6.Название квартала, в котором пр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живало студенчество</w:t>
            </w:r>
            <w:r w:rsidR="00E37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щиеся 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вечают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стные, познав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тельные, регул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тивные, комм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тивные</w:t>
            </w:r>
          </w:p>
        </w:tc>
      </w:tr>
      <w:tr w:rsidR="00E6093A" w:rsidRPr="00E377D1" w:rsidTr="00F24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4735FA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  <w:r w:rsidR="00E6093A"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  <w:r w:rsidR="00E6093A" w:rsidRPr="00E377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учебной де</w:t>
            </w:r>
            <w:r w:rsidR="00E6093A" w:rsidRPr="00E377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E6093A" w:rsidRPr="00E377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тельности </w:t>
            </w:r>
          </w:p>
          <w:p w:rsidR="00E6093A" w:rsidRPr="00E377D1" w:rsidRDefault="00E6093A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7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 эффе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тивности со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ственной раб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ты и результ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тов групповой деятельности на данном з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нятии.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литературы:</w:t>
            </w:r>
          </w:p>
          <w:p w:rsidR="00E6093A" w:rsidRPr="00E377D1" w:rsidRDefault="00E6093A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-  Возьмите, пожалуйста, оценочные листы и оцените работу своей группы.  (см. Приложение</w:t>
            </w:r>
            <w:r w:rsidR="003344ED" w:rsidRPr="00E37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4610" w:rsidRPr="00E377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093A" w:rsidRPr="00E377D1" w:rsidRDefault="00E6093A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D1" w:rsidRDefault="00E6093A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- Закончить этот урок мне хотелось бы еще одной притчей «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 лягушат».</w:t>
            </w:r>
          </w:p>
          <w:p w:rsidR="00E6093A" w:rsidRPr="00E377D1" w:rsidRDefault="00E6093A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Как-то раз маленькие лягушата орг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низовали соревнования по бегу. Их</w:t>
            </w:r>
            <w:r w:rsidR="00F27E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лью было забраться на вершину горы. Собралось много зрителей,</w:t>
            </w:r>
            <w:r w:rsidR="00F27E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которые захотели посмотреть на эти соревнов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ния и посмеяться над их</w:t>
            </w:r>
            <w:r w:rsidR="00F27E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участник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ми…Никто из зрителей не верил, что лягушата смогут забраться на верш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ну:</w:t>
            </w:r>
            <w:r w:rsidR="00F27E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"Это слишком сложно! "Они ник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гда не заберутся на вершину! Нет ша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сов!</w:t>
            </w:r>
            <w:r w:rsidR="00F27E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Гора слишком высокая!" Мален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ь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кие лягушата начали па</w:t>
            </w:r>
            <w:r w:rsid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дать. Один за другим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 За исключением тех, у кот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рых открылось второе дыхание </w:t>
            </w:r>
            <w:r w:rsid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они</w:t>
            </w:r>
            <w:r w:rsidR="00F27E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прыгали всё выше и выше …Толпа всё равно кричала "Слишком тяжело! Ни</w:t>
            </w:r>
            <w:r w:rsidR="00F27E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один не сможет это сделать!" Ещё больше лягушат устава</w:t>
            </w:r>
            <w:r w:rsid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ли и падали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</w:t>
            </w:r>
            <w:r w:rsidR="00F27E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конце концов, все упали. За исключ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нием одного лягушонка, который,</w:t>
            </w:r>
            <w:r w:rsidR="00F27E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ложив усилия, забрался на самую ве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шину! Зрители захотели узнать,</w:t>
            </w:r>
            <w:r w:rsidR="00F27E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как же 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ему это удалось? Один из них спросил, как же ему удалось найти</w:t>
            </w:r>
            <w:r w:rsidR="00F27E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себе силы достичь вершины? Оказа</w:t>
            </w:r>
            <w:r w:rsid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лось, 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что п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</w:t>
            </w:r>
            <w:r w:rsidRPr="00E377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бедитель был глухой!</w:t>
            </w:r>
          </w:p>
          <w:p w:rsidR="00E6093A" w:rsidRPr="00E377D1" w:rsidRDefault="00E6093A" w:rsidP="00F240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i/>
                <w:sz w:val="28"/>
                <w:szCs w:val="28"/>
              </w:rPr>
              <w:t>Обсуждение притчи</w:t>
            </w:r>
          </w:p>
          <w:p w:rsidR="00E6093A" w:rsidRPr="00E377D1" w:rsidRDefault="00E6093A" w:rsidP="00F2401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 xml:space="preserve">-Какое отношение эта притча имеет к подведению итогов урока? </w:t>
            </w:r>
          </w:p>
          <w:p w:rsidR="00E6093A" w:rsidRPr="00E377D1" w:rsidRDefault="00E6093A" w:rsidP="00F2401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93A" w:rsidRPr="00E377D1" w:rsidRDefault="00E6093A" w:rsidP="00F24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Спасибо вам за помощь в проведении урока. Урок закончен.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4019">
              <w:rPr>
                <w:rFonts w:ascii="Times New Roman" w:hAnsi="Times New Roman" w:cs="Times New Roman"/>
                <w:sz w:val="28"/>
                <w:szCs w:val="28"/>
              </w:rPr>
              <w:t>ляют 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цен</w:t>
            </w:r>
            <w:r w:rsidR="00F24019">
              <w:rPr>
                <w:rFonts w:ascii="Times New Roman" w:hAnsi="Times New Roman" w:cs="Times New Roman"/>
                <w:sz w:val="28"/>
                <w:szCs w:val="28"/>
              </w:rPr>
              <w:t>ку группы и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 xml:space="preserve"> самооце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ку, соо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носят цель и резул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таты, ст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пень их соответс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77D1">
              <w:rPr>
                <w:rFonts w:ascii="Times New Roman" w:hAnsi="Times New Roman" w:cs="Times New Roman"/>
                <w:sz w:val="28"/>
                <w:szCs w:val="28"/>
              </w:rPr>
              <w:t>вия.</w:t>
            </w:r>
          </w:p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A" w:rsidRPr="00E377D1" w:rsidRDefault="00E6093A" w:rsidP="00F2401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тивные, личн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стные, комм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377D1">
              <w:rPr>
                <w:rFonts w:ascii="Times New Roman" w:eastAsia="Times New Roman" w:hAnsi="Times New Roman" w:cs="Times New Roman"/>
                <w:sz w:val="28"/>
                <w:szCs w:val="28"/>
              </w:rPr>
              <w:t>тивные.</w:t>
            </w:r>
          </w:p>
        </w:tc>
      </w:tr>
    </w:tbl>
    <w:p w:rsidR="003344ED" w:rsidRPr="00E377D1" w:rsidRDefault="003344ED" w:rsidP="00F240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7D1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3344ED" w:rsidRPr="00F24019" w:rsidRDefault="003344ED" w:rsidP="00F24019">
      <w:pPr>
        <w:shd w:val="clear" w:color="auto" w:fill="FFFFFF"/>
        <w:spacing w:before="83" w:after="248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24019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Приложение 1</w:t>
      </w:r>
    </w:p>
    <w:p w:rsidR="003344ED" w:rsidRPr="00F24019" w:rsidRDefault="003344ED" w:rsidP="00F24019">
      <w:pPr>
        <w:shd w:val="clear" w:color="auto" w:fill="FFFFFF"/>
        <w:spacing w:before="83" w:after="248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019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Задание № 6.</w:t>
      </w:r>
    </w:p>
    <w:p w:rsidR="003344ED" w:rsidRPr="00E377D1" w:rsidRDefault="00097A75" w:rsidP="00F24019">
      <w:pPr>
        <w:shd w:val="clear" w:color="auto" w:fill="FFFFFF"/>
        <w:spacing w:before="83" w:after="248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A75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253.05pt;margin-top:44.15pt;width:237.5pt;height:27.35pt;z-index:251673600">
            <v:textbox>
              <w:txbxContent>
                <w:p w:rsidR="00603B8E" w:rsidRPr="009C677F" w:rsidRDefault="00603B8E" w:rsidP="003344ED">
                  <w:pPr>
                    <w:jc w:val="center"/>
                    <w:rPr>
                      <w:sz w:val="28"/>
                      <w:szCs w:val="28"/>
                    </w:rPr>
                  </w:pPr>
                  <w:r w:rsidRPr="009C677F">
                    <w:rPr>
                      <w:sz w:val="28"/>
                      <w:szCs w:val="28"/>
                    </w:rPr>
                    <w:t>Игра в карты</w:t>
                  </w:r>
                </w:p>
              </w:txbxContent>
            </v:textbox>
          </v:rect>
        </w:pict>
      </w:r>
      <w:r w:rsidR="003344ED" w:rsidRPr="00E377D1">
        <w:rPr>
          <w:rFonts w:ascii="Times New Roman" w:eastAsia="Times New Roman" w:hAnsi="Times New Roman" w:cs="Times New Roman"/>
          <w:b/>
          <w:sz w:val="28"/>
          <w:szCs w:val="28"/>
        </w:rPr>
        <w:t>Проведите линии в схеме «Досуг основных слоев населения во второй п</w:t>
      </w:r>
      <w:r w:rsidR="003344ED" w:rsidRPr="00E377D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344ED" w:rsidRPr="00E377D1">
        <w:rPr>
          <w:rFonts w:ascii="Times New Roman" w:eastAsia="Times New Roman" w:hAnsi="Times New Roman" w:cs="Times New Roman"/>
          <w:b/>
          <w:sz w:val="28"/>
          <w:szCs w:val="28"/>
        </w:rPr>
        <w:t xml:space="preserve">ловине XIX в.» </w:t>
      </w:r>
    </w:p>
    <w:p w:rsidR="003344ED" w:rsidRPr="00E377D1" w:rsidRDefault="003344ED" w:rsidP="00F24019">
      <w:pPr>
        <w:shd w:val="clear" w:color="auto" w:fill="FFFFFF"/>
        <w:spacing w:before="83" w:after="24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4ED" w:rsidRPr="00E377D1" w:rsidRDefault="00097A75" w:rsidP="00F24019">
      <w:pPr>
        <w:shd w:val="clear" w:color="auto" w:fill="FFFFFF"/>
        <w:spacing w:before="83" w:after="24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-32.55pt;margin-top:3.3pt;width:238.35pt;height:52.15pt;z-index:251660288">
            <v:textbox>
              <w:txbxContent>
                <w:p w:rsidR="00603B8E" w:rsidRPr="009C677F" w:rsidRDefault="00603B8E" w:rsidP="003344ED">
                  <w:pPr>
                    <w:jc w:val="center"/>
                    <w:rPr>
                      <w:sz w:val="56"/>
                      <w:szCs w:val="56"/>
                    </w:rPr>
                  </w:pPr>
                  <w:r w:rsidRPr="009C677F">
                    <w:rPr>
                      <w:sz w:val="56"/>
                      <w:szCs w:val="56"/>
                    </w:rPr>
                    <w:t>Дворяне</w:t>
                  </w:r>
                </w:p>
              </w:txbxContent>
            </v:textbox>
          </v:rect>
        </w:pict>
      </w:r>
    </w:p>
    <w:p w:rsidR="003344ED" w:rsidRPr="00E377D1" w:rsidRDefault="00097A75" w:rsidP="00F24019">
      <w:pPr>
        <w:shd w:val="clear" w:color="auto" w:fill="FFFFFF"/>
        <w:spacing w:before="83" w:after="24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A7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0" style="position:absolute;left:0;text-align:left;margin-left:253.05pt;margin-top:-.4pt;width:237.5pt;height:27.35pt;z-index:251664384">
            <v:textbox>
              <w:txbxContent>
                <w:p w:rsidR="00603B8E" w:rsidRPr="009C677F" w:rsidRDefault="00603B8E" w:rsidP="003344ED">
                  <w:pPr>
                    <w:jc w:val="center"/>
                    <w:rPr>
                      <w:sz w:val="32"/>
                      <w:szCs w:val="32"/>
                    </w:rPr>
                  </w:pPr>
                  <w:r w:rsidRPr="009C677F">
                    <w:rPr>
                      <w:sz w:val="32"/>
                      <w:szCs w:val="32"/>
                    </w:rPr>
                    <w:t>Кулачные бои</w:t>
                  </w:r>
                </w:p>
              </w:txbxContent>
            </v:textbox>
          </v:rect>
        </w:pict>
      </w:r>
    </w:p>
    <w:p w:rsidR="003344ED" w:rsidRDefault="00097A75" w:rsidP="00F2401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-32.55pt;margin-top:50.6pt;width:238.35pt;height:52.15pt;z-index:251662336">
            <v:textbox>
              <w:txbxContent>
                <w:p w:rsidR="00603B8E" w:rsidRPr="009C677F" w:rsidRDefault="00603B8E" w:rsidP="003344ED">
                  <w:pPr>
                    <w:jc w:val="center"/>
                    <w:rPr>
                      <w:sz w:val="48"/>
                      <w:szCs w:val="48"/>
                    </w:rPr>
                  </w:pPr>
                  <w:r w:rsidRPr="009C677F">
                    <w:rPr>
                      <w:sz w:val="48"/>
                      <w:szCs w:val="48"/>
                    </w:rPr>
                    <w:t>Богатое купечество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left:0;text-align:left;margin-left:-32.55pt;margin-top:146.35pt;width:238.35pt;height:52.15pt;z-index:251663360">
            <v:textbox>
              <w:txbxContent>
                <w:p w:rsidR="00603B8E" w:rsidRPr="009C677F" w:rsidRDefault="00603B8E" w:rsidP="003344ED">
                  <w:pPr>
                    <w:jc w:val="center"/>
                    <w:rPr>
                      <w:sz w:val="52"/>
                      <w:szCs w:val="52"/>
                    </w:rPr>
                  </w:pPr>
                  <w:r w:rsidRPr="009C677F">
                    <w:rPr>
                      <w:sz w:val="52"/>
                      <w:szCs w:val="52"/>
                    </w:rPr>
                    <w:t>Мещане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3" style="position:absolute;left:0;text-align:left;margin-left:253.05pt;margin-top:319.25pt;width:237.5pt;height:27.35pt;z-index:251667456">
            <v:textbox>
              <w:txbxContent>
                <w:p w:rsidR="00603B8E" w:rsidRPr="009C677F" w:rsidRDefault="00603B8E" w:rsidP="003344ED">
                  <w:pPr>
                    <w:jc w:val="center"/>
                    <w:rPr>
                      <w:sz w:val="32"/>
                      <w:szCs w:val="32"/>
                    </w:rPr>
                  </w:pPr>
                  <w:r w:rsidRPr="009C677F">
                    <w:rPr>
                      <w:sz w:val="32"/>
                      <w:szCs w:val="32"/>
                    </w:rPr>
                    <w:t>Путешествие за границу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8" style="position:absolute;left:0;text-align:left;margin-left:253.05pt;margin-top:270.5pt;width:237.5pt;height:27.35pt;z-index:251672576">
            <v:textbox>
              <w:txbxContent>
                <w:p w:rsidR="00603B8E" w:rsidRPr="009C677F" w:rsidRDefault="00603B8E" w:rsidP="003344ED">
                  <w:pPr>
                    <w:jc w:val="center"/>
                    <w:rPr>
                      <w:sz w:val="32"/>
                      <w:szCs w:val="32"/>
                    </w:rPr>
                  </w:pPr>
                  <w:r w:rsidRPr="009C677F">
                    <w:rPr>
                      <w:sz w:val="32"/>
                      <w:szCs w:val="32"/>
                    </w:rPr>
                    <w:t>Катание на санях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left:0;text-align:left;margin-left:-32.55pt;margin-top:245.7pt;width:238.35pt;height:52.15pt;z-index:251661312">
            <v:textbox>
              <w:txbxContent>
                <w:p w:rsidR="00603B8E" w:rsidRPr="009C677F" w:rsidRDefault="00603B8E" w:rsidP="003344ED">
                  <w:pPr>
                    <w:jc w:val="center"/>
                    <w:rPr>
                      <w:sz w:val="48"/>
                      <w:szCs w:val="48"/>
                    </w:rPr>
                  </w:pPr>
                  <w:r w:rsidRPr="009C677F">
                    <w:rPr>
                      <w:sz w:val="48"/>
                      <w:szCs w:val="48"/>
                    </w:rPr>
                    <w:t>Крестьяне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7" style="position:absolute;left:0;text-align:left;margin-left:253.05pt;margin-top:218.35pt;width:237.5pt;height:27.35pt;z-index:251671552">
            <v:textbox>
              <w:txbxContent>
                <w:p w:rsidR="00603B8E" w:rsidRPr="009C677F" w:rsidRDefault="00603B8E" w:rsidP="003344ED">
                  <w:pPr>
                    <w:jc w:val="center"/>
                    <w:rPr>
                      <w:sz w:val="32"/>
                      <w:szCs w:val="32"/>
                    </w:rPr>
                  </w:pPr>
                  <w:r w:rsidRPr="009C677F">
                    <w:rPr>
                      <w:sz w:val="32"/>
                      <w:szCs w:val="32"/>
                    </w:rPr>
                    <w:t>Хороводы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6" style="position:absolute;left:0;text-align:left;margin-left:253.05pt;margin-top:171.15pt;width:237.5pt;height:27.35pt;z-index:251670528">
            <v:textbox>
              <w:txbxContent>
                <w:p w:rsidR="00603B8E" w:rsidRPr="009C677F" w:rsidRDefault="00603B8E" w:rsidP="003344ED">
                  <w:pPr>
                    <w:jc w:val="center"/>
                    <w:rPr>
                      <w:sz w:val="32"/>
                      <w:szCs w:val="32"/>
                    </w:rPr>
                  </w:pPr>
                  <w:r w:rsidRPr="009C677F">
                    <w:rPr>
                      <w:sz w:val="32"/>
                      <w:szCs w:val="32"/>
                    </w:rPr>
                    <w:t>Петушиные бои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5" style="position:absolute;left:0;text-align:left;margin-left:253.05pt;margin-top:126.45pt;width:237.5pt;height:27.35pt;z-index:251669504">
            <v:textbox>
              <w:txbxContent>
                <w:p w:rsidR="00603B8E" w:rsidRPr="009C677F" w:rsidRDefault="00603B8E" w:rsidP="003344ED">
                  <w:pPr>
                    <w:jc w:val="center"/>
                    <w:rPr>
                      <w:sz w:val="32"/>
                      <w:szCs w:val="32"/>
                    </w:rPr>
                  </w:pPr>
                  <w:r w:rsidRPr="009C677F">
                    <w:rPr>
                      <w:sz w:val="32"/>
                      <w:szCs w:val="32"/>
                    </w:rPr>
                    <w:t>Посещение ресторанов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4" style="position:absolute;left:0;text-align:left;margin-left:253.05pt;margin-top:90.05pt;width:237.5pt;height:27.35pt;z-index:251668480">
            <v:textbox>
              <w:txbxContent>
                <w:p w:rsidR="00603B8E" w:rsidRPr="009C677F" w:rsidRDefault="00603B8E" w:rsidP="003344ED">
                  <w:pPr>
                    <w:jc w:val="center"/>
                    <w:rPr>
                      <w:sz w:val="32"/>
                      <w:szCs w:val="32"/>
                    </w:rPr>
                  </w:pPr>
                  <w:r w:rsidRPr="009C677F">
                    <w:rPr>
                      <w:sz w:val="32"/>
                      <w:szCs w:val="32"/>
                    </w:rPr>
                    <w:t>Скачки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2" style="position:absolute;left:0;text-align:left;margin-left:253.05pt;margin-top:50.6pt;width:237.5pt;height:27.35pt;z-index:251666432">
            <v:textbox>
              <w:txbxContent>
                <w:p w:rsidR="00603B8E" w:rsidRPr="009C677F" w:rsidRDefault="00603B8E" w:rsidP="003344ED">
                  <w:pPr>
                    <w:jc w:val="center"/>
                    <w:rPr>
                      <w:sz w:val="32"/>
                      <w:szCs w:val="32"/>
                    </w:rPr>
                  </w:pPr>
                  <w:r w:rsidRPr="009C677F">
                    <w:rPr>
                      <w:sz w:val="32"/>
                      <w:szCs w:val="32"/>
                    </w:rPr>
                    <w:t>Маскарады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1" style="position:absolute;left:0;text-align:left;margin-left:253.05pt;margin-top:16.1pt;width:237.5pt;height:27.35pt;z-index:251665408">
            <v:textbox>
              <w:txbxContent>
                <w:p w:rsidR="00603B8E" w:rsidRPr="009C677F" w:rsidRDefault="00603B8E" w:rsidP="003344ED">
                  <w:pPr>
                    <w:jc w:val="center"/>
                    <w:rPr>
                      <w:sz w:val="32"/>
                      <w:szCs w:val="32"/>
                    </w:rPr>
                  </w:pPr>
                  <w:r w:rsidRPr="009C677F">
                    <w:rPr>
                      <w:sz w:val="32"/>
                      <w:szCs w:val="32"/>
                    </w:rPr>
                    <w:t>Посещение театров</w:t>
                  </w:r>
                </w:p>
              </w:txbxContent>
            </v:textbox>
          </v:rect>
        </w:pict>
      </w:r>
      <w:r w:rsidR="003344ED" w:rsidRPr="00E377D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4019" w:rsidRDefault="00F24019" w:rsidP="00F240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F24019" w:rsidRPr="00E377D1" w:rsidRDefault="00F24019" w:rsidP="00F2401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7D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62675" cy="4286250"/>
            <wp:effectExtent l="19050" t="0" r="9525" b="0"/>
            <wp:docPr id="9" name="Рисунок 1" descr="C:\Users\оксана\Desktop\img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img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8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848" cy="42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3344ED" w:rsidRPr="00E377D1" w:rsidSect="00E377D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344ED" w:rsidRPr="00E377D1" w:rsidRDefault="003344ED" w:rsidP="00F240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D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77D1">
        <w:rPr>
          <w:rFonts w:ascii="Times New Roman" w:hAnsi="Times New Roman" w:cs="Times New Roman"/>
          <w:sz w:val="28"/>
          <w:szCs w:val="28"/>
          <w:u w:val="single"/>
        </w:rPr>
        <w:t xml:space="preserve">Оцени работу своей группы: </w:t>
      </w: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7D1">
        <w:rPr>
          <w:rFonts w:ascii="Times New Roman" w:hAnsi="Times New Roman" w:cs="Times New Roman"/>
          <w:b/>
          <w:sz w:val="28"/>
          <w:szCs w:val="28"/>
        </w:rPr>
        <w:t xml:space="preserve">1. Все ли члены группы принимали участие в работе? </w:t>
      </w: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D1">
        <w:rPr>
          <w:rFonts w:ascii="Times New Roman" w:hAnsi="Times New Roman" w:cs="Times New Roman"/>
          <w:sz w:val="28"/>
          <w:szCs w:val="28"/>
        </w:rPr>
        <w:t>А) Да, все работали одинаково; 3б</w:t>
      </w: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D1">
        <w:rPr>
          <w:rFonts w:ascii="Times New Roman" w:hAnsi="Times New Roman" w:cs="Times New Roman"/>
          <w:sz w:val="28"/>
          <w:szCs w:val="28"/>
        </w:rPr>
        <w:t>Б) Нет, работал только один;1б</w:t>
      </w: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D1">
        <w:rPr>
          <w:rFonts w:ascii="Times New Roman" w:hAnsi="Times New Roman" w:cs="Times New Roman"/>
          <w:sz w:val="28"/>
          <w:szCs w:val="28"/>
        </w:rPr>
        <w:t xml:space="preserve"> В) кто- то работал больше, кто- то меньше других.2б</w:t>
      </w: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7D1">
        <w:rPr>
          <w:rFonts w:ascii="Times New Roman" w:hAnsi="Times New Roman" w:cs="Times New Roman"/>
          <w:b/>
          <w:sz w:val="28"/>
          <w:szCs w:val="28"/>
        </w:rPr>
        <w:t xml:space="preserve"> 2. Дружно ли вы работали? Были ссоры? </w:t>
      </w: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D1">
        <w:rPr>
          <w:rFonts w:ascii="Times New Roman" w:hAnsi="Times New Roman" w:cs="Times New Roman"/>
          <w:sz w:val="28"/>
          <w:szCs w:val="28"/>
        </w:rPr>
        <w:t>А) Работали дружно, ссор не было; 3б</w:t>
      </w: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D1">
        <w:rPr>
          <w:rFonts w:ascii="Times New Roman" w:hAnsi="Times New Roman" w:cs="Times New Roman"/>
          <w:sz w:val="28"/>
          <w:szCs w:val="28"/>
        </w:rPr>
        <w:t>Б) Работали дружно, спорили, но не ссорились; 2б</w:t>
      </w: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D1">
        <w:rPr>
          <w:rFonts w:ascii="Times New Roman" w:hAnsi="Times New Roman" w:cs="Times New Roman"/>
          <w:sz w:val="28"/>
          <w:szCs w:val="28"/>
        </w:rPr>
        <w:t>В) Очень трудно было договариваться, не всегда получалось. 1б</w:t>
      </w: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7D1">
        <w:rPr>
          <w:rFonts w:ascii="Times New Roman" w:hAnsi="Times New Roman" w:cs="Times New Roman"/>
          <w:b/>
          <w:sz w:val="28"/>
          <w:szCs w:val="28"/>
        </w:rPr>
        <w:t xml:space="preserve">3. Тебе нравится результат работы группы? </w:t>
      </w: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D1">
        <w:rPr>
          <w:rFonts w:ascii="Times New Roman" w:hAnsi="Times New Roman" w:cs="Times New Roman"/>
          <w:sz w:val="28"/>
          <w:szCs w:val="28"/>
        </w:rPr>
        <w:t>А) Да, всё получилось хорошо; 3б</w:t>
      </w: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D1">
        <w:rPr>
          <w:rFonts w:ascii="Times New Roman" w:hAnsi="Times New Roman" w:cs="Times New Roman"/>
          <w:sz w:val="28"/>
          <w:szCs w:val="28"/>
        </w:rPr>
        <w:t>Б) Нравится, но можно сделать лучше; 2б</w:t>
      </w: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D1">
        <w:rPr>
          <w:rFonts w:ascii="Times New Roman" w:hAnsi="Times New Roman" w:cs="Times New Roman"/>
          <w:sz w:val="28"/>
          <w:szCs w:val="28"/>
        </w:rPr>
        <w:t>В) Нет, не нравится. 1б</w:t>
      </w: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7D1">
        <w:rPr>
          <w:rFonts w:ascii="Times New Roman" w:hAnsi="Times New Roman" w:cs="Times New Roman"/>
          <w:b/>
          <w:sz w:val="28"/>
          <w:szCs w:val="28"/>
        </w:rPr>
        <w:t>4. Оцени свой вклад в работу группы.</w:t>
      </w: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D1">
        <w:rPr>
          <w:rFonts w:ascii="Times New Roman" w:hAnsi="Times New Roman" w:cs="Times New Roman"/>
          <w:sz w:val="28"/>
          <w:szCs w:val="28"/>
        </w:rPr>
        <w:t xml:space="preserve"> А) Почти всё сделали без меня; 1б</w:t>
      </w: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D1">
        <w:rPr>
          <w:rFonts w:ascii="Times New Roman" w:hAnsi="Times New Roman" w:cs="Times New Roman"/>
          <w:sz w:val="28"/>
          <w:szCs w:val="28"/>
        </w:rPr>
        <w:t>Б) Я сделал много, без меня работа бы не получилась;3б</w:t>
      </w:r>
    </w:p>
    <w:p w:rsidR="003344ED" w:rsidRPr="00E377D1" w:rsidRDefault="003344ED" w:rsidP="00F24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7D1">
        <w:rPr>
          <w:rFonts w:ascii="Times New Roman" w:hAnsi="Times New Roman" w:cs="Times New Roman"/>
          <w:sz w:val="28"/>
          <w:szCs w:val="28"/>
        </w:rPr>
        <w:t xml:space="preserve"> В) Я принимал участие в обсуждении.2Б</w:t>
      </w:r>
    </w:p>
    <w:sectPr w:rsidR="003344ED" w:rsidRPr="00E377D1" w:rsidSect="00F240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BBE" w:rsidRDefault="008A2BBE" w:rsidP="00F24019">
      <w:pPr>
        <w:spacing w:after="0" w:line="240" w:lineRule="auto"/>
      </w:pPr>
      <w:r>
        <w:separator/>
      </w:r>
    </w:p>
  </w:endnote>
  <w:endnote w:type="continuationSeparator" w:id="1">
    <w:p w:rsidR="008A2BBE" w:rsidRDefault="008A2BBE" w:rsidP="00F2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BBE" w:rsidRDefault="008A2BBE" w:rsidP="00F24019">
      <w:pPr>
        <w:spacing w:after="0" w:line="240" w:lineRule="auto"/>
      </w:pPr>
      <w:r>
        <w:separator/>
      </w:r>
    </w:p>
  </w:footnote>
  <w:footnote w:type="continuationSeparator" w:id="1">
    <w:p w:rsidR="008A2BBE" w:rsidRDefault="008A2BBE" w:rsidP="00F24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97A"/>
    <w:multiLevelType w:val="hybridMultilevel"/>
    <w:tmpl w:val="00A4CF5C"/>
    <w:lvl w:ilvl="0" w:tplc="9E9E9D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290499A"/>
    <w:multiLevelType w:val="hybridMultilevel"/>
    <w:tmpl w:val="EF0EAB08"/>
    <w:lvl w:ilvl="0" w:tplc="AC327A94">
      <w:start w:val="1"/>
      <w:numFmt w:val="decimal"/>
      <w:lvlText w:val="%1."/>
      <w:lvlJc w:val="left"/>
      <w:pPr>
        <w:ind w:left="1834" w:hanging="112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D5685"/>
    <w:multiLevelType w:val="hybridMultilevel"/>
    <w:tmpl w:val="E444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8007A"/>
    <w:multiLevelType w:val="hybridMultilevel"/>
    <w:tmpl w:val="2C62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33CD0"/>
    <w:multiLevelType w:val="multilevel"/>
    <w:tmpl w:val="534A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9033D"/>
    <w:multiLevelType w:val="multilevel"/>
    <w:tmpl w:val="EAA0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672262"/>
    <w:multiLevelType w:val="multilevel"/>
    <w:tmpl w:val="88CE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B37B1E"/>
    <w:multiLevelType w:val="multilevel"/>
    <w:tmpl w:val="256C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0F10DD"/>
    <w:multiLevelType w:val="hybridMultilevel"/>
    <w:tmpl w:val="2C62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6563"/>
    <w:rsid w:val="000420B5"/>
    <w:rsid w:val="00067C47"/>
    <w:rsid w:val="00097A75"/>
    <w:rsid w:val="000B5BAB"/>
    <w:rsid w:val="001A7F4B"/>
    <w:rsid w:val="001B37AA"/>
    <w:rsid w:val="001E1A1B"/>
    <w:rsid w:val="00271664"/>
    <w:rsid w:val="00286563"/>
    <w:rsid w:val="00332819"/>
    <w:rsid w:val="003344ED"/>
    <w:rsid w:val="0039172C"/>
    <w:rsid w:val="004735FA"/>
    <w:rsid w:val="00595389"/>
    <w:rsid w:val="006029BD"/>
    <w:rsid w:val="00603B8E"/>
    <w:rsid w:val="00664610"/>
    <w:rsid w:val="007B03FF"/>
    <w:rsid w:val="007B4D1C"/>
    <w:rsid w:val="008758EF"/>
    <w:rsid w:val="008912ED"/>
    <w:rsid w:val="008A2BBE"/>
    <w:rsid w:val="008C4C63"/>
    <w:rsid w:val="00900118"/>
    <w:rsid w:val="00941EAF"/>
    <w:rsid w:val="009449BE"/>
    <w:rsid w:val="00A13E4E"/>
    <w:rsid w:val="00A267CA"/>
    <w:rsid w:val="00C132A3"/>
    <w:rsid w:val="00C40FE6"/>
    <w:rsid w:val="00C7053A"/>
    <w:rsid w:val="00D4715A"/>
    <w:rsid w:val="00DE29E6"/>
    <w:rsid w:val="00E33199"/>
    <w:rsid w:val="00E377D1"/>
    <w:rsid w:val="00E6093A"/>
    <w:rsid w:val="00EA4A0B"/>
    <w:rsid w:val="00F24019"/>
    <w:rsid w:val="00F27E55"/>
    <w:rsid w:val="00FA2889"/>
    <w:rsid w:val="00FD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c1">
    <w:name w:val="c3 c1"/>
    <w:basedOn w:val="a0"/>
    <w:rsid w:val="00286563"/>
  </w:style>
  <w:style w:type="paragraph" w:styleId="a3">
    <w:name w:val="No Spacing"/>
    <w:uiPriority w:val="1"/>
    <w:qFormat/>
    <w:rsid w:val="0028656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86563"/>
  </w:style>
  <w:style w:type="paragraph" w:styleId="a4">
    <w:name w:val="Normal (Web)"/>
    <w:basedOn w:val="a"/>
    <w:uiPriority w:val="99"/>
    <w:unhideWhenUsed/>
    <w:rsid w:val="0027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4D1C"/>
    <w:pPr>
      <w:ind w:left="720"/>
      <w:contextualSpacing/>
    </w:pPr>
  </w:style>
  <w:style w:type="character" w:customStyle="1" w:styleId="c5">
    <w:name w:val="c5"/>
    <w:basedOn w:val="a0"/>
    <w:rsid w:val="008C4C63"/>
  </w:style>
  <w:style w:type="character" w:customStyle="1" w:styleId="c0">
    <w:name w:val="c0"/>
    <w:basedOn w:val="a0"/>
    <w:rsid w:val="008C4C63"/>
  </w:style>
  <w:style w:type="paragraph" w:styleId="a6">
    <w:name w:val="Balloon Text"/>
    <w:basedOn w:val="a"/>
    <w:link w:val="a7"/>
    <w:uiPriority w:val="99"/>
    <w:semiHidden/>
    <w:unhideWhenUsed/>
    <w:rsid w:val="007B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3F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267C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24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4019"/>
  </w:style>
  <w:style w:type="paragraph" w:styleId="ab">
    <w:name w:val="footer"/>
    <w:basedOn w:val="a"/>
    <w:link w:val="ac"/>
    <w:uiPriority w:val="99"/>
    <w:unhideWhenUsed/>
    <w:rsid w:val="00F24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4019"/>
  </w:style>
  <w:style w:type="character" w:styleId="ad">
    <w:name w:val="Strong"/>
    <w:basedOn w:val="a0"/>
    <w:uiPriority w:val="22"/>
    <w:qFormat/>
    <w:rsid w:val="00603B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C98F5-A809-40C3-A001-B32FA824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15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Нина Александровна</cp:lastModifiedBy>
  <cp:revision>14</cp:revision>
  <cp:lastPrinted>2018-03-06T16:47:00Z</cp:lastPrinted>
  <dcterms:created xsi:type="dcterms:W3CDTF">2018-03-06T02:05:00Z</dcterms:created>
  <dcterms:modified xsi:type="dcterms:W3CDTF">2018-04-05T02:39:00Z</dcterms:modified>
</cp:coreProperties>
</file>